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0D9" w:rsidRPr="00ED321C" w:rsidRDefault="000850D9" w:rsidP="000850D9">
      <w:pPr>
        <w:spacing w:after="0"/>
        <w:jc w:val="center"/>
        <w:rPr>
          <w:rFonts w:ascii="Times New Roman" w:hAnsi="Times New Roman" w:cs="Times New Roman"/>
          <w:b/>
          <w:sz w:val="24"/>
          <w:szCs w:val="24"/>
        </w:rPr>
      </w:pPr>
      <w:bookmarkStart w:id="0" w:name="_GoBack"/>
      <w:bookmarkEnd w:id="0"/>
      <w:r w:rsidRPr="00ED321C">
        <w:rPr>
          <w:rFonts w:ascii="Times New Roman" w:hAnsi="Times New Roman" w:cs="Times New Roman"/>
          <w:b/>
          <w:sz w:val="24"/>
          <w:szCs w:val="24"/>
        </w:rPr>
        <w:t>Guida alla lettura-medit</w:t>
      </w:r>
      <w:r>
        <w:rPr>
          <w:rFonts w:ascii="Times New Roman" w:hAnsi="Times New Roman" w:cs="Times New Roman"/>
          <w:b/>
          <w:sz w:val="24"/>
          <w:szCs w:val="24"/>
        </w:rPr>
        <w:t>azione del Vangelo secondo Luca</w:t>
      </w:r>
    </w:p>
    <w:p w:rsidR="000850D9" w:rsidRDefault="000850D9" w:rsidP="000850D9">
      <w:pPr>
        <w:spacing w:after="0"/>
        <w:jc w:val="center"/>
        <w:rPr>
          <w:rFonts w:ascii="Times New Roman" w:hAnsi="Times New Roman" w:cs="Times New Roman"/>
          <w:b/>
          <w:sz w:val="24"/>
          <w:szCs w:val="24"/>
        </w:rPr>
      </w:pPr>
      <w:r>
        <w:rPr>
          <w:rFonts w:ascii="Times New Roman" w:hAnsi="Times New Roman" w:cs="Times New Roman"/>
          <w:b/>
          <w:sz w:val="24"/>
          <w:szCs w:val="24"/>
        </w:rPr>
        <w:t>Scheda n. 6</w:t>
      </w:r>
    </w:p>
    <w:p w:rsidR="000850D9" w:rsidRDefault="000850D9" w:rsidP="000850D9">
      <w:pPr>
        <w:spacing w:after="0"/>
        <w:jc w:val="center"/>
        <w:rPr>
          <w:rFonts w:ascii="Times New Roman" w:hAnsi="Times New Roman" w:cs="Times New Roman"/>
          <w:b/>
          <w:sz w:val="24"/>
          <w:szCs w:val="24"/>
        </w:rPr>
      </w:pPr>
      <w:r>
        <w:rPr>
          <w:rFonts w:ascii="Times New Roman" w:hAnsi="Times New Roman" w:cs="Times New Roman"/>
          <w:b/>
          <w:sz w:val="24"/>
          <w:szCs w:val="24"/>
        </w:rPr>
        <w:t>Zaccheo (Lc 19,1-10)</w:t>
      </w:r>
    </w:p>
    <w:p w:rsidR="000850D9" w:rsidRDefault="000850D9" w:rsidP="006A53F2">
      <w:pPr>
        <w:spacing w:after="0"/>
        <w:jc w:val="both"/>
        <w:rPr>
          <w:rFonts w:ascii="Times New Roman" w:hAnsi="Times New Roman" w:cs="Times New Roman"/>
          <w:sz w:val="24"/>
          <w:szCs w:val="24"/>
        </w:rPr>
      </w:pPr>
    </w:p>
    <w:p w:rsidR="006A53F2" w:rsidRDefault="00470E97" w:rsidP="006A53F2">
      <w:pPr>
        <w:jc w:val="both"/>
        <w:rPr>
          <w:rFonts w:ascii="Times New Roman" w:hAnsi="Times New Roman" w:cs="Times New Roman"/>
          <w:sz w:val="24"/>
          <w:szCs w:val="24"/>
        </w:rPr>
      </w:pPr>
      <w:r>
        <w:rPr>
          <w:rFonts w:ascii="Times New Roman" w:hAnsi="Times New Roman" w:cs="Times New Roman"/>
          <w:sz w:val="24"/>
          <w:szCs w:val="24"/>
        </w:rPr>
        <w:t xml:space="preserve">  Luca è l’unico </w:t>
      </w:r>
      <w:r w:rsidR="00546371">
        <w:rPr>
          <w:rFonts w:ascii="Times New Roman" w:hAnsi="Times New Roman" w:cs="Times New Roman"/>
          <w:sz w:val="24"/>
          <w:szCs w:val="24"/>
        </w:rPr>
        <w:t xml:space="preserve">evangelista </w:t>
      </w:r>
      <w:r>
        <w:rPr>
          <w:rFonts w:ascii="Times New Roman" w:hAnsi="Times New Roman" w:cs="Times New Roman"/>
          <w:sz w:val="24"/>
          <w:szCs w:val="24"/>
        </w:rPr>
        <w:t>a raccontare l’i</w:t>
      </w:r>
      <w:r w:rsidR="00546371">
        <w:rPr>
          <w:rFonts w:ascii="Times New Roman" w:hAnsi="Times New Roman" w:cs="Times New Roman"/>
          <w:sz w:val="24"/>
          <w:szCs w:val="24"/>
        </w:rPr>
        <w:t>ncontro tra Gesù e Zaccheo. La vicenda</w:t>
      </w:r>
      <w:r>
        <w:rPr>
          <w:rFonts w:ascii="Times New Roman" w:hAnsi="Times New Roman" w:cs="Times New Roman"/>
          <w:sz w:val="24"/>
          <w:szCs w:val="24"/>
        </w:rPr>
        <w:t xml:space="preserve"> suona come conferma a quanto affermato ripetutamente da Gesù ed illustrato con grande forza nelle tre parabole del capitolo 15: egli è venuto per cercare e per salvare i peccatori, nessuno escluso! Qui incontra e porta alla conversione un</w:t>
      </w:r>
      <w:r w:rsidR="006A53F2">
        <w:rPr>
          <w:rFonts w:ascii="Times New Roman" w:hAnsi="Times New Roman" w:cs="Times New Roman"/>
          <w:sz w:val="24"/>
          <w:szCs w:val="24"/>
        </w:rPr>
        <w:t xml:space="preserve"> peccatore pubblico e incallito. Di più, il convertito è un ricco, giusto per confermare che “ciò che è impossibile agli uomini, è possibile a Dio” (18,27). Il racconto </w:t>
      </w:r>
      <w:r w:rsidR="004C6815">
        <w:rPr>
          <w:rFonts w:ascii="Times New Roman" w:hAnsi="Times New Roman" w:cs="Times New Roman"/>
          <w:sz w:val="24"/>
          <w:szCs w:val="24"/>
        </w:rPr>
        <w:t>comprende le varie fasi del</w:t>
      </w:r>
      <w:r w:rsidR="006A53F2">
        <w:rPr>
          <w:rFonts w:ascii="Times New Roman" w:hAnsi="Times New Roman" w:cs="Times New Roman"/>
          <w:sz w:val="24"/>
          <w:szCs w:val="24"/>
        </w:rPr>
        <w:t>l’incontro tra Gesù e Zaccheo e la reazione negativa dei presenti, scandalizzati.</w:t>
      </w:r>
    </w:p>
    <w:p w:rsidR="006A53F2" w:rsidRPr="00E5798E" w:rsidRDefault="006A53F2" w:rsidP="006A53F2">
      <w:pPr>
        <w:jc w:val="both"/>
        <w:rPr>
          <w:rFonts w:ascii="Times New Roman" w:hAnsi="Times New Roman" w:cs="Times New Roman"/>
          <w:b/>
          <w:sz w:val="24"/>
          <w:szCs w:val="24"/>
        </w:rPr>
      </w:pPr>
      <w:r w:rsidRPr="00E5798E">
        <w:rPr>
          <w:rFonts w:ascii="Times New Roman" w:hAnsi="Times New Roman" w:cs="Times New Roman"/>
          <w:b/>
          <w:sz w:val="24"/>
          <w:szCs w:val="24"/>
        </w:rPr>
        <w:t>Lettura del testo</w:t>
      </w:r>
      <w:r w:rsidR="00546371">
        <w:rPr>
          <w:rFonts w:ascii="Times New Roman" w:hAnsi="Times New Roman" w:cs="Times New Roman"/>
          <w:b/>
          <w:sz w:val="24"/>
          <w:szCs w:val="24"/>
        </w:rPr>
        <w:t xml:space="preserve"> e analisi</w:t>
      </w:r>
    </w:p>
    <w:p w:rsidR="006A53F2" w:rsidRDefault="006100B5" w:rsidP="006A53F2">
      <w:pPr>
        <w:jc w:val="both"/>
        <w:rPr>
          <w:rFonts w:ascii="Times New Roman" w:hAnsi="Times New Roman" w:cs="Times New Roman"/>
          <w:sz w:val="24"/>
          <w:szCs w:val="24"/>
        </w:rPr>
      </w:pPr>
      <w:r>
        <w:rPr>
          <w:rFonts w:ascii="Times New Roman" w:hAnsi="Times New Roman" w:cs="Times New Roman"/>
          <w:i/>
          <w:sz w:val="24"/>
          <w:szCs w:val="24"/>
        </w:rPr>
        <w:t>Gerico</w:t>
      </w:r>
      <w:r>
        <w:rPr>
          <w:rFonts w:ascii="Times New Roman" w:hAnsi="Times New Roman" w:cs="Times New Roman"/>
          <w:sz w:val="24"/>
          <w:szCs w:val="24"/>
        </w:rPr>
        <w:t>: città di frontiera, passaggio obbligato per le strade carovaniere che, dalla Transgiordania, dall’Arabia e dalla valle del Giordano, conducevano a Gerusalemme. Anch</w:t>
      </w:r>
      <w:r w:rsidR="00546371">
        <w:rPr>
          <w:rFonts w:ascii="Times New Roman" w:hAnsi="Times New Roman" w:cs="Times New Roman"/>
          <w:sz w:val="24"/>
          <w:szCs w:val="24"/>
        </w:rPr>
        <w:t>e Gesù percorre questa strada. Luca ci ha ricordato che e</w:t>
      </w:r>
      <w:r>
        <w:rPr>
          <w:rFonts w:ascii="Times New Roman" w:hAnsi="Times New Roman" w:cs="Times New Roman"/>
          <w:sz w:val="24"/>
          <w:szCs w:val="24"/>
        </w:rPr>
        <w:t>ntrando in città aveva guarito un cieco</w:t>
      </w:r>
      <w:r w:rsidR="001C11EA">
        <w:rPr>
          <w:rFonts w:ascii="Times New Roman" w:hAnsi="Times New Roman" w:cs="Times New Roman"/>
          <w:sz w:val="24"/>
          <w:szCs w:val="24"/>
        </w:rPr>
        <w:t xml:space="preserve"> (18,35-43). Qui era posta la dogana. Zaccheo</w:t>
      </w:r>
      <w:r w:rsidR="00546371">
        <w:rPr>
          <w:rFonts w:ascii="Times New Roman" w:hAnsi="Times New Roman" w:cs="Times New Roman"/>
          <w:sz w:val="24"/>
          <w:szCs w:val="24"/>
        </w:rPr>
        <w:t>,</w:t>
      </w:r>
      <w:r w:rsidR="001C11EA">
        <w:rPr>
          <w:rFonts w:ascii="Times New Roman" w:hAnsi="Times New Roman" w:cs="Times New Roman"/>
          <w:sz w:val="24"/>
          <w:szCs w:val="24"/>
        </w:rPr>
        <w:t xml:space="preserve"> capo dei pubblicani che riscuotevano le tasse e </w:t>
      </w:r>
      <w:r w:rsidR="00546371">
        <w:rPr>
          <w:rFonts w:ascii="Times New Roman" w:hAnsi="Times New Roman" w:cs="Times New Roman"/>
          <w:sz w:val="24"/>
          <w:szCs w:val="24"/>
        </w:rPr>
        <w:t xml:space="preserve">i pedaggi per conto dei romani era </w:t>
      </w:r>
      <w:r w:rsidR="001C11EA">
        <w:rPr>
          <w:rFonts w:ascii="Times New Roman" w:hAnsi="Times New Roman" w:cs="Times New Roman"/>
          <w:sz w:val="24"/>
          <w:szCs w:val="24"/>
        </w:rPr>
        <w:t>odiato da</w:t>
      </w:r>
      <w:r w:rsidR="00546371">
        <w:rPr>
          <w:rFonts w:ascii="Times New Roman" w:hAnsi="Times New Roman" w:cs="Times New Roman"/>
          <w:sz w:val="24"/>
          <w:szCs w:val="24"/>
        </w:rPr>
        <w:t>l</w:t>
      </w:r>
      <w:r w:rsidR="001C11EA">
        <w:rPr>
          <w:rFonts w:ascii="Times New Roman" w:hAnsi="Times New Roman" w:cs="Times New Roman"/>
          <w:sz w:val="24"/>
          <w:szCs w:val="24"/>
        </w:rPr>
        <w:t xml:space="preserve"> popolo perché a servizio dei dominatori stranieri, per la sua avidità e per il benessere </w:t>
      </w:r>
      <w:r w:rsidR="00546371">
        <w:rPr>
          <w:rFonts w:ascii="Times New Roman" w:hAnsi="Times New Roman" w:cs="Times New Roman"/>
          <w:sz w:val="24"/>
          <w:szCs w:val="24"/>
        </w:rPr>
        <w:t xml:space="preserve">di cui godeva, </w:t>
      </w:r>
      <w:r w:rsidR="001C11EA">
        <w:rPr>
          <w:rFonts w:ascii="Times New Roman" w:hAnsi="Times New Roman" w:cs="Times New Roman"/>
          <w:sz w:val="24"/>
          <w:szCs w:val="24"/>
        </w:rPr>
        <w:t>frutto di frodi e ruberie.</w:t>
      </w:r>
      <w:r w:rsidR="00E5798E">
        <w:rPr>
          <w:rFonts w:ascii="Times New Roman" w:hAnsi="Times New Roman" w:cs="Times New Roman"/>
          <w:sz w:val="24"/>
          <w:szCs w:val="24"/>
        </w:rPr>
        <w:t xml:space="preserve"> </w:t>
      </w:r>
      <w:r w:rsidR="00546371">
        <w:rPr>
          <w:rFonts w:ascii="Times New Roman" w:hAnsi="Times New Roman" w:cs="Times New Roman"/>
          <w:sz w:val="24"/>
          <w:szCs w:val="24"/>
        </w:rPr>
        <w:t>La riscossione delle tasse avveniva normalmente con un</w:t>
      </w:r>
      <w:r w:rsidR="00E5798E">
        <w:rPr>
          <w:rFonts w:ascii="Times New Roman" w:hAnsi="Times New Roman" w:cs="Times New Roman"/>
          <w:sz w:val="24"/>
          <w:szCs w:val="24"/>
        </w:rPr>
        <w:t xml:space="preserve"> sistema d</w:t>
      </w:r>
      <w:r w:rsidR="00546371">
        <w:rPr>
          <w:rFonts w:ascii="Times New Roman" w:hAnsi="Times New Roman" w:cs="Times New Roman"/>
          <w:sz w:val="24"/>
          <w:szCs w:val="24"/>
        </w:rPr>
        <w:t>i</w:t>
      </w:r>
      <w:r w:rsidR="00E5798E">
        <w:rPr>
          <w:rFonts w:ascii="Times New Roman" w:hAnsi="Times New Roman" w:cs="Times New Roman"/>
          <w:sz w:val="24"/>
          <w:szCs w:val="24"/>
        </w:rPr>
        <w:t xml:space="preserve"> appalti </w:t>
      </w:r>
      <w:r w:rsidR="00546371">
        <w:rPr>
          <w:rFonts w:ascii="Times New Roman" w:hAnsi="Times New Roman" w:cs="Times New Roman"/>
          <w:sz w:val="24"/>
          <w:szCs w:val="24"/>
        </w:rPr>
        <w:t xml:space="preserve">che </w:t>
      </w:r>
      <w:r w:rsidR="00E5798E">
        <w:rPr>
          <w:rFonts w:ascii="Times New Roman" w:hAnsi="Times New Roman" w:cs="Times New Roman"/>
          <w:sz w:val="24"/>
          <w:szCs w:val="24"/>
        </w:rPr>
        <w:t>arricchiva enormemente chi era al vertice della piramide, a danno del popolo dei contribuenti, spremuti fino all’estremo.</w:t>
      </w:r>
    </w:p>
    <w:p w:rsidR="00E5798E" w:rsidRDefault="00E5798E" w:rsidP="006A53F2">
      <w:pPr>
        <w:jc w:val="both"/>
        <w:rPr>
          <w:rFonts w:ascii="Times New Roman" w:hAnsi="Times New Roman" w:cs="Times New Roman"/>
          <w:sz w:val="24"/>
          <w:szCs w:val="24"/>
        </w:rPr>
      </w:pPr>
      <w:r>
        <w:rPr>
          <w:rFonts w:ascii="Times New Roman" w:hAnsi="Times New Roman" w:cs="Times New Roman"/>
          <w:i/>
          <w:sz w:val="24"/>
          <w:szCs w:val="24"/>
        </w:rPr>
        <w:t>Zaccheo</w:t>
      </w:r>
      <w:r>
        <w:rPr>
          <w:rFonts w:ascii="Times New Roman" w:hAnsi="Times New Roman" w:cs="Times New Roman"/>
          <w:sz w:val="24"/>
          <w:szCs w:val="24"/>
        </w:rPr>
        <w:t>: classico nome ebraico, che, come Zaccaria, significa “Dio ricorda”.</w:t>
      </w:r>
      <w:r w:rsidR="000B5790">
        <w:rPr>
          <w:rFonts w:ascii="Times New Roman" w:hAnsi="Times New Roman" w:cs="Times New Roman"/>
          <w:sz w:val="24"/>
          <w:szCs w:val="24"/>
        </w:rPr>
        <w:t xml:space="preserve"> È doppiamente escluso dalla salvezza: perché </w:t>
      </w:r>
      <w:r w:rsidR="00546371">
        <w:rPr>
          <w:rFonts w:ascii="Times New Roman" w:hAnsi="Times New Roman" w:cs="Times New Roman"/>
          <w:sz w:val="24"/>
          <w:szCs w:val="24"/>
        </w:rPr>
        <w:t xml:space="preserve">pubblicano, dunque </w:t>
      </w:r>
      <w:r w:rsidR="000B5790">
        <w:rPr>
          <w:rFonts w:ascii="Times New Roman" w:hAnsi="Times New Roman" w:cs="Times New Roman"/>
          <w:sz w:val="24"/>
          <w:szCs w:val="24"/>
        </w:rPr>
        <w:t>peccatore secondo la Legge e perché ricco secondo il vangelo di Gesù. Egli rappresenta dunque l’uomo dalla conversione impossibile.</w:t>
      </w:r>
    </w:p>
    <w:p w:rsidR="000B5790" w:rsidRDefault="003F4245" w:rsidP="006A53F2">
      <w:pPr>
        <w:jc w:val="both"/>
        <w:rPr>
          <w:rFonts w:ascii="Times New Roman" w:hAnsi="Times New Roman" w:cs="Times New Roman"/>
          <w:sz w:val="24"/>
          <w:szCs w:val="24"/>
        </w:rPr>
      </w:pPr>
      <w:r>
        <w:rPr>
          <w:rFonts w:ascii="Times New Roman" w:hAnsi="Times New Roman" w:cs="Times New Roman"/>
          <w:i/>
          <w:sz w:val="24"/>
          <w:szCs w:val="24"/>
        </w:rPr>
        <w:t>Cercava di vedere chi era Gesù</w:t>
      </w:r>
      <w:r>
        <w:rPr>
          <w:rFonts w:ascii="Times New Roman" w:hAnsi="Times New Roman" w:cs="Times New Roman"/>
          <w:sz w:val="24"/>
          <w:szCs w:val="24"/>
        </w:rPr>
        <w:t>: la sua non è solo la legittima e natura</w:t>
      </w:r>
      <w:r w:rsidR="00546371">
        <w:rPr>
          <w:rFonts w:ascii="Times New Roman" w:hAnsi="Times New Roman" w:cs="Times New Roman"/>
          <w:sz w:val="24"/>
          <w:szCs w:val="24"/>
        </w:rPr>
        <w:t>le curiosità di ved</w:t>
      </w:r>
      <w:r>
        <w:rPr>
          <w:rFonts w:ascii="Times New Roman" w:hAnsi="Times New Roman" w:cs="Times New Roman"/>
          <w:sz w:val="24"/>
          <w:szCs w:val="24"/>
        </w:rPr>
        <w:t xml:space="preserve">ere </w:t>
      </w:r>
      <w:r w:rsidR="00546371">
        <w:rPr>
          <w:rFonts w:ascii="Times New Roman" w:hAnsi="Times New Roman" w:cs="Times New Roman"/>
          <w:sz w:val="24"/>
          <w:szCs w:val="24"/>
        </w:rPr>
        <w:t>la faccia de</w:t>
      </w:r>
      <w:r>
        <w:rPr>
          <w:rFonts w:ascii="Times New Roman" w:hAnsi="Times New Roman" w:cs="Times New Roman"/>
          <w:sz w:val="24"/>
          <w:szCs w:val="24"/>
        </w:rPr>
        <w:t>l personaggio di cui tutti parlano, ma è il desiderio d</w:t>
      </w:r>
      <w:r w:rsidR="00546371">
        <w:rPr>
          <w:rFonts w:ascii="Times New Roman" w:hAnsi="Times New Roman" w:cs="Times New Roman"/>
          <w:sz w:val="24"/>
          <w:szCs w:val="24"/>
        </w:rPr>
        <w:t>i scoprire chi sia veramente, quale sia il segreto del</w:t>
      </w:r>
      <w:r w:rsidR="004C6815">
        <w:rPr>
          <w:rFonts w:ascii="Times New Roman" w:hAnsi="Times New Roman" w:cs="Times New Roman"/>
          <w:sz w:val="24"/>
          <w:szCs w:val="24"/>
        </w:rPr>
        <w:t>la</w:t>
      </w:r>
      <w:r w:rsidR="00546371">
        <w:rPr>
          <w:rFonts w:ascii="Times New Roman" w:hAnsi="Times New Roman" w:cs="Times New Roman"/>
          <w:sz w:val="24"/>
          <w:szCs w:val="24"/>
        </w:rPr>
        <w:t xml:space="preserve"> fama di cui è circondato.</w:t>
      </w:r>
    </w:p>
    <w:p w:rsidR="003F4245" w:rsidRDefault="003F4245" w:rsidP="006A53F2">
      <w:pPr>
        <w:jc w:val="both"/>
        <w:rPr>
          <w:rFonts w:ascii="Times New Roman" w:hAnsi="Times New Roman" w:cs="Times New Roman"/>
          <w:sz w:val="24"/>
          <w:szCs w:val="24"/>
        </w:rPr>
      </w:pPr>
      <w:r>
        <w:rPr>
          <w:rFonts w:ascii="Times New Roman" w:hAnsi="Times New Roman" w:cs="Times New Roman"/>
          <w:i/>
          <w:sz w:val="24"/>
          <w:szCs w:val="24"/>
        </w:rPr>
        <w:t>Non ci riusciva a causa della folla perché era piccolo di statura:</w:t>
      </w:r>
      <w:r>
        <w:rPr>
          <w:rFonts w:ascii="Times New Roman" w:hAnsi="Times New Roman" w:cs="Times New Roman"/>
          <w:sz w:val="24"/>
          <w:szCs w:val="24"/>
        </w:rPr>
        <w:t xml:space="preserve"> la stazza fisica è l’ostacolo minore. Molto più serio è l’ostacolo della folla: era così poco amato che nessuno l’avrebbe lasciato passare avanti. C’è però anche chi legge</w:t>
      </w:r>
      <w:r w:rsidR="006C3C5C">
        <w:rPr>
          <w:rFonts w:ascii="Times New Roman" w:hAnsi="Times New Roman" w:cs="Times New Roman"/>
          <w:sz w:val="24"/>
          <w:szCs w:val="24"/>
        </w:rPr>
        <w:t xml:space="preserve"> questi dati in chiave simbolica:</w:t>
      </w:r>
      <w:r>
        <w:rPr>
          <w:rFonts w:ascii="Times New Roman" w:hAnsi="Times New Roman" w:cs="Times New Roman"/>
          <w:sz w:val="24"/>
          <w:szCs w:val="24"/>
        </w:rPr>
        <w:t xml:space="preserve"> l’annotazione sulla statura </w:t>
      </w:r>
      <w:r w:rsidR="004C6815">
        <w:rPr>
          <w:rFonts w:ascii="Times New Roman" w:hAnsi="Times New Roman" w:cs="Times New Roman"/>
          <w:sz w:val="24"/>
          <w:szCs w:val="24"/>
        </w:rPr>
        <w:t xml:space="preserve">rimanda a </w:t>
      </w:r>
      <w:r>
        <w:rPr>
          <w:rFonts w:ascii="Times New Roman" w:hAnsi="Times New Roman" w:cs="Times New Roman"/>
          <w:sz w:val="24"/>
          <w:szCs w:val="24"/>
        </w:rPr>
        <w:t>Lc 18,15-</w:t>
      </w:r>
      <w:r w:rsidR="006C3C5C">
        <w:rPr>
          <w:rFonts w:ascii="Times New Roman" w:hAnsi="Times New Roman" w:cs="Times New Roman"/>
          <w:sz w:val="24"/>
          <w:szCs w:val="24"/>
        </w:rPr>
        <w:t>17, dove Gesù proclama che</w:t>
      </w:r>
      <w:r>
        <w:rPr>
          <w:rFonts w:ascii="Times New Roman" w:hAnsi="Times New Roman" w:cs="Times New Roman"/>
          <w:sz w:val="24"/>
          <w:szCs w:val="24"/>
        </w:rPr>
        <w:t xml:space="preserve"> ai piccoli appartiene il Regno</w:t>
      </w:r>
      <w:r w:rsidR="006C3C5C">
        <w:rPr>
          <w:rFonts w:ascii="Times New Roman" w:hAnsi="Times New Roman" w:cs="Times New Roman"/>
          <w:sz w:val="24"/>
          <w:szCs w:val="24"/>
        </w:rPr>
        <w:t xml:space="preserve"> e la folla </w:t>
      </w:r>
      <w:r w:rsidR="004C6815">
        <w:rPr>
          <w:rFonts w:ascii="Times New Roman" w:hAnsi="Times New Roman" w:cs="Times New Roman"/>
          <w:sz w:val="24"/>
          <w:szCs w:val="24"/>
        </w:rPr>
        <w:t>che ostacola Zaccheo simboleggia l</w:t>
      </w:r>
      <w:r w:rsidR="006C3C5C">
        <w:rPr>
          <w:rFonts w:ascii="Times New Roman" w:hAnsi="Times New Roman" w:cs="Times New Roman"/>
          <w:sz w:val="24"/>
          <w:szCs w:val="24"/>
        </w:rPr>
        <w:t>’opinione pubblica che per tanti è un ostacolo nella ricerca di fede.</w:t>
      </w:r>
    </w:p>
    <w:p w:rsidR="00E7352E" w:rsidRDefault="00E7352E" w:rsidP="006A53F2">
      <w:pPr>
        <w:jc w:val="both"/>
        <w:rPr>
          <w:rFonts w:ascii="Times New Roman" w:hAnsi="Times New Roman" w:cs="Times New Roman"/>
          <w:sz w:val="24"/>
          <w:szCs w:val="24"/>
        </w:rPr>
      </w:pPr>
      <w:r>
        <w:rPr>
          <w:rFonts w:ascii="Times New Roman" w:hAnsi="Times New Roman" w:cs="Times New Roman"/>
          <w:i/>
          <w:sz w:val="24"/>
          <w:szCs w:val="24"/>
        </w:rPr>
        <w:t>Salì su un sicomoro</w:t>
      </w:r>
      <w:r>
        <w:rPr>
          <w:rFonts w:ascii="Times New Roman" w:hAnsi="Times New Roman" w:cs="Times New Roman"/>
          <w:sz w:val="24"/>
          <w:szCs w:val="24"/>
        </w:rPr>
        <w:t xml:space="preserve">: </w:t>
      </w:r>
      <w:r w:rsidR="006C3C5C">
        <w:rPr>
          <w:rFonts w:ascii="Times New Roman" w:hAnsi="Times New Roman" w:cs="Times New Roman"/>
          <w:sz w:val="24"/>
          <w:szCs w:val="24"/>
        </w:rPr>
        <w:t xml:space="preserve">arrampicarsi su un albero </w:t>
      </w:r>
      <w:r>
        <w:rPr>
          <w:rFonts w:ascii="Times New Roman" w:hAnsi="Times New Roman" w:cs="Times New Roman"/>
          <w:sz w:val="24"/>
          <w:szCs w:val="24"/>
        </w:rPr>
        <w:t>era l’unica possibilità che gli restava, perché nessuno poteva accogliere in casa, sul terrazzo di casa, un peccatore. Il sicomoro è una pianta rigogliosa, ricca di fronde: Zaccheo pensava di passare facilmente inosservato.</w:t>
      </w:r>
    </w:p>
    <w:p w:rsidR="00E7352E" w:rsidRDefault="00E7352E" w:rsidP="006A53F2">
      <w:pPr>
        <w:jc w:val="both"/>
        <w:rPr>
          <w:rFonts w:ascii="Times New Roman" w:hAnsi="Times New Roman" w:cs="Times New Roman"/>
          <w:sz w:val="24"/>
          <w:szCs w:val="24"/>
        </w:rPr>
      </w:pPr>
      <w:r>
        <w:rPr>
          <w:rFonts w:ascii="Times New Roman" w:hAnsi="Times New Roman" w:cs="Times New Roman"/>
          <w:i/>
          <w:sz w:val="24"/>
          <w:szCs w:val="24"/>
        </w:rPr>
        <w:t>Gesù alzò lo sguardo</w:t>
      </w:r>
      <w:r>
        <w:rPr>
          <w:rFonts w:ascii="Times New Roman" w:hAnsi="Times New Roman" w:cs="Times New Roman"/>
          <w:sz w:val="24"/>
          <w:szCs w:val="24"/>
        </w:rPr>
        <w:t xml:space="preserve">: non lo guarda dall’alto, ma dal basso. Questo è </w:t>
      </w:r>
      <w:r w:rsidR="006C3C5C">
        <w:rPr>
          <w:rFonts w:ascii="Times New Roman" w:hAnsi="Times New Roman" w:cs="Times New Roman"/>
          <w:sz w:val="24"/>
          <w:szCs w:val="24"/>
        </w:rPr>
        <w:t xml:space="preserve">lo sguardo di amore, </w:t>
      </w:r>
      <w:r>
        <w:rPr>
          <w:rFonts w:ascii="Times New Roman" w:hAnsi="Times New Roman" w:cs="Times New Roman"/>
          <w:sz w:val="24"/>
          <w:szCs w:val="24"/>
        </w:rPr>
        <w:t>lo stile di Gesù, che si è abbassato più di tutti per poter servire tutti. L’amore fa sentire l’altro superiore a se stesso (Fil 2,3)</w:t>
      </w:r>
      <w:r w:rsidR="006C3C5C">
        <w:rPr>
          <w:rFonts w:ascii="Times New Roman" w:hAnsi="Times New Roman" w:cs="Times New Roman"/>
          <w:sz w:val="24"/>
          <w:szCs w:val="24"/>
        </w:rPr>
        <w:t>, l’amore “tira su”</w:t>
      </w:r>
      <w:r>
        <w:rPr>
          <w:rFonts w:ascii="Times New Roman" w:hAnsi="Times New Roman" w:cs="Times New Roman"/>
          <w:sz w:val="24"/>
          <w:szCs w:val="24"/>
        </w:rPr>
        <w:t>.</w:t>
      </w:r>
    </w:p>
    <w:p w:rsidR="00E7352E" w:rsidRDefault="00E7352E" w:rsidP="006A53F2">
      <w:pPr>
        <w:jc w:val="both"/>
        <w:rPr>
          <w:rFonts w:ascii="Times New Roman" w:hAnsi="Times New Roman" w:cs="Times New Roman"/>
          <w:sz w:val="24"/>
          <w:szCs w:val="24"/>
        </w:rPr>
      </w:pPr>
      <w:r w:rsidRPr="00E7352E">
        <w:rPr>
          <w:rFonts w:ascii="Times New Roman" w:hAnsi="Times New Roman" w:cs="Times New Roman"/>
          <w:i/>
          <w:sz w:val="24"/>
          <w:szCs w:val="24"/>
        </w:rPr>
        <w:t>Gesù disse a lui: “Zaccheo!”</w:t>
      </w:r>
      <w:r>
        <w:rPr>
          <w:rFonts w:ascii="Times New Roman" w:hAnsi="Times New Roman" w:cs="Times New Roman"/>
          <w:sz w:val="24"/>
          <w:szCs w:val="24"/>
        </w:rPr>
        <w:t>: dopo il fariseo Simone (7,40) e Marta (10,41) è la terza persona che Gesù chiama per nome. Seguiranno Simon Pietro (22,31.34) e Giuda (22,48). Gesù chiama per nome chi</w:t>
      </w:r>
      <w:r w:rsidR="006C3C5C">
        <w:rPr>
          <w:rFonts w:ascii="Times New Roman" w:hAnsi="Times New Roman" w:cs="Times New Roman"/>
          <w:sz w:val="24"/>
          <w:szCs w:val="24"/>
        </w:rPr>
        <w:t>,</w:t>
      </w:r>
      <w:r>
        <w:rPr>
          <w:rFonts w:ascii="Times New Roman" w:hAnsi="Times New Roman" w:cs="Times New Roman"/>
          <w:sz w:val="24"/>
          <w:szCs w:val="24"/>
        </w:rPr>
        <w:t xml:space="preserve"> in forme diverse</w:t>
      </w:r>
      <w:r w:rsidR="006C3C5C">
        <w:rPr>
          <w:rFonts w:ascii="Times New Roman" w:hAnsi="Times New Roman" w:cs="Times New Roman"/>
          <w:sz w:val="24"/>
          <w:szCs w:val="24"/>
        </w:rPr>
        <w:t>,</w:t>
      </w:r>
      <w:r>
        <w:rPr>
          <w:rFonts w:ascii="Times New Roman" w:hAnsi="Times New Roman" w:cs="Times New Roman"/>
          <w:sz w:val="24"/>
          <w:szCs w:val="24"/>
        </w:rPr>
        <w:t xml:space="preserve"> è andato fuori strada e si è perso, per invitarlo alla conversione.</w:t>
      </w:r>
    </w:p>
    <w:p w:rsidR="00E96B3B" w:rsidRDefault="00F92DEE" w:rsidP="006A53F2">
      <w:pPr>
        <w:jc w:val="both"/>
        <w:rPr>
          <w:rFonts w:ascii="Times New Roman" w:hAnsi="Times New Roman" w:cs="Times New Roman"/>
          <w:sz w:val="24"/>
          <w:szCs w:val="24"/>
        </w:rPr>
      </w:pPr>
      <w:r>
        <w:rPr>
          <w:rFonts w:ascii="Times New Roman" w:hAnsi="Times New Roman" w:cs="Times New Roman"/>
          <w:i/>
          <w:sz w:val="24"/>
          <w:szCs w:val="24"/>
        </w:rPr>
        <w:t>Oggi</w:t>
      </w:r>
      <w:r>
        <w:rPr>
          <w:rFonts w:ascii="Times New Roman" w:hAnsi="Times New Roman" w:cs="Times New Roman"/>
          <w:sz w:val="24"/>
          <w:szCs w:val="24"/>
        </w:rPr>
        <w:t>: indica il tempo della salvezza: in Luca ricorre bel 19 volte. Differenzia il messaggio di Gesù dalle attese dei giudei, tutte concentrate sul futuro.</w:t>
      </w:r>
    </w:p>
    <w:p w:rsidR="00F92DEE" w:rsidRDefault="00F92DEE" w:rsidP="006A53F2">
      <w:pPr>
        <w:jc w:val="both"/>
        <w:rPr>
          <w:rFonts w:ascii="Times New Roman" w:hAnsi="Times New Roman" w:cs="Times New Roman"/>
          <w:sz w:val="24"/>
          <w:szCs w:val="24"/>
        </w:rPr>
      </w:pPr>
      <w:r>
        <w:rPr>
          <w:rFonts w:ascii="Times New Roman" w:hAnsi="Times New Roman" w:cs="Times New Roman"/>
          <w:i/>
          <w:sz w:val="24"/>
          <w:szCs w:val="24"/>
        </w:rPr>
        <w:lastRenderedPageBreak/>
        <w:t>In fretta</w:t>
      </w:r>
      <w:r w:rsidR="006C3C5C">
        <w:rPr>
          <w:rFonts w:ascii="Times New Roman" w:hAnsi="Times New Roman" w:cs="Times New Roman"/>
          <w:sz w:val="24"/>
          <w:szCs w:val="24"/>
        </w:rPr>
        <w:t>: secondo il vangelo di Luca, è l</w:t>
      </w:r>
      <w:r>
        <w:rPr>
          <w:rFonts w:ascii="Times New Roman" w:hAnsi="Times New Roman" w:cs="Times New Roman"/>
          <w:sz w:val="24"/>
          <w:szCs w:val="24"/>
        </w:rPr>
        <w:t>a caratteristica d</w:t>
      </w:r>
      <w:r w:rsidR="006C3C5C">
        <w:rPr>
          <w:rFonts w:ascii="Times New Roman" w:hAnsi="Times New Roman" w:cs="Times New Roman"/>
          <w:sz w:val="24"/>
          <w:szCs w:val="24"/>
        </w:rPr>
        <w:t xml:space="preserve">elle persone chiamate: pensiamo </w:t>
      </w:r>
      <w:r>
        <w:rPr>
          <w:rFonts w:ascii="Times New Roman" w:hAnsi="Times New Roman" w:cs="Times New Roman"/>
          <w:sz w:val="24"/>
          <w:szCs w:val="24"/>
        </w:rPr>
        <w:t xml:space="preserve">a Maria che </w:t>
      </w:r>
      <w:r w:rsidR="006C3C5C">
        <w:rPr>
          <w:rFonts w:ascii="Times New Roman" w:hAnsi="Times New Roman" w:cs="Times New Roman"/>
          <w:sz w:val="24"/>
          <w:szCs w:val="24"/>
        </w:rPr>
        <w:t xml:space="preserve">dopo aver ricevuto l’annuncio, </w:t>
      </w:r>
      <w:r>
        <w:rPr>
          <w:rFonts w:ascii="Times New Roman" w:hAnsi="Times New Roman" w:cs="Times New Roman"/>
          <w:sz w:val="24"/>
          <w:szCs w:val="24"/>
        </w:rPr>
        <w:t>si reca da Elisabetta (1,39).</w:t>
      </w:r>
    </w:p>
    <w:p w:rsidR="00F92DEE" w:rsidRDefault="00B468C6" w:rsidP="006A53F2">
      <w:pPr>
        <w:jc w:val="both"/>
        <w:rPr>
          <w:rFonts w:ascii="Times New Roman" w:hAnsi="Times New Roman" w:cs="Times New Roman"/>
          <w:sz w:val="24"/>
          <w:szCs w:val="24"/>
        </w:rPr>
      </w:pPr>
      <w:r>
        <w:rPr>
          <w:rFonts w:ascii="Times New Roman" w:hAnsi="Times New Roman" w:cs="Times New Roman"/>
          <w:i/>
          <w:sz w:val="24"/>
          <w:szCs w:val="24"/>
        </w:rPr>
        <w:t>Lo accolse pieno di gioia</w:t>
      </w:r>
      <w:r>
        <w:rPr>
          <w:rFonts w:ascii="Times New Roman" w:hAnsi="Times New Roman" w:cs="Times New Roman"/>
          <w:sz w:val="24"/>
          <w:szCs w:val="24"/>
        </w:rPr>
        <w:t>: accogliere è il gesto fondamentale dell’amore, è lo stile di Dio che in Gesù accoglie tutti. La gioia è il sintomo della salvezza, come vediamo da tante pagine del vangelo di Luca (1,14; 6,23; 10,20; 13,17…), definito anche il vangelo della gioia.</w:t>
      </w:r>
    </w:p>
    <w:p w:rsidR="00B468C6" w:rsidRDefault="00B468C6" w:rsidP="006A53F2">
      <w:pPr>
        <w:jc w:val="both"/>
        <w:rPr>
          <w:rFonts w:ascii="Times New Roman" w:hAnsi="Times New Roman" w:cs="Times New Roman"/>
          <w:sz w:val="24"/>
          <w:szCs w:val="24"/>
        </w:rPr>
      </w:pPr>
      <w:r>
        <w:rPr>
          <w:rFonts w:ascii="Times New Roman" w:hAnsi="Times New Roman" w:cs="Times New Roman"/>
          <w:i/>
          <w:sz w:val="24"/>
          <w:szCs w:val="24"/>
        </w:rPr>
        <w:t>Tutti borbottavano</w:t>
      </w:r>
      <w:r>
        <w:rPr>
          <w:rFonts w:ascii="Times New Roman" w:hAnsi="Times New Roman" w:cs="Times New Roman"/>
          <w:sz w:val="24"/>
          <w:szCs w:val="24"/>
        </w:rPr>
        <w:t xml:space="preserve">: la mormorazione </w:t>
      </w:r>
      <w:r w:rsidR="006C3C5C">
        <w:rPr>
          <w:rFonts w:ascii="Times New Roman" w:hAnsi="Times New Roman" w:cs="Times New Roman"/>
          <w:sz w:val="24"/>
          <w:szCs w:val="24"/>
        </w:rPr>
        <w:t xml:space="preserve">esprime la mancanza di fede. Si era manifestata </w:t>
      </w:r>
      <w:r>
        <w:rPr>
          <w:rFonts w:ascii="Times New Roman" w:hAnsi="Times New Roman" w:cs="Times New Roman"/>
          <w:sz w:val="24"/>
          <w:szCs w:val="24"/>
        </w:rPr>
        <w:t>già nel deserto del Sinai</w:t>
      </w:r>
      <w:r w:rsidR="006C3C5C">
        <w:rPr>
          <w:rFonts w:ascii="Times New Roman" w:hAnsi="Times New Roman" w:cs="Times New Roman"/>
          <w:sz w:val="24"/>
          <w:szCs w:val="24"/>
        </w:rPr>
        <w:t>, quand</w:t>
      </w:r>
      <w:r w:rsidR="00525CFD">
        <w:rPr>
          <w:rFonts w:ascii="Times New Roman" w:hAnsi="Times New Roman" w:cs="Times New Roman"/>
          <w:sz w:val="24"/>
          <w:szCs w:val="24"/>
        </w:rPr>
        <w:t>o “il popolo mormorò contro Mosè</w:t>
      </w:r>
      <w:r w:rsidR="006C3C5C">
        <w:rPr>
          <w:rFonts w:ascii="Times New Roman" w:hAnsi="Times New Roman" w:cs="Times New Roman"/>
          <w:sz w:val="24"/>
          <w:szCs w:val="24"/>
        </w:rPr>
        <w:t>” (Es 15,24)</w:t>
      </w:r>
      <w:r>
        <w:rPr>
          <w:rFonts w:ascii="Times New Roman" w:hAnsi="Times New Roman" w:cs="Times New Roman"/>
          <w:sz w:val="24"/>
          <w:szCs w:val="24"/>
        </w:rPr>
        <w:t xml:space="preserve">. </w:t>
      </w:r>
      <w:r w:rsidR="004A3FEB">
        <w:rPr>
          <w:rFonts w:ascii="Times New Roman" w:hAnsi="Times New Roman" w:cs="Times New Roman"/>
          <w:sz w:val="24"/>
          <w:szCs w:val="24"/>
        </w:rPr>
        <w:t>Nel vangelo, e</w:t>
      </w:r>
      <w:r>
        <w:rPr>
          <w:rFonts w:ascii="Times New Roman" w:hAnsi="Times New Roman" w:cs="Times New Roman"/>
          <w:sz w:val="24"/>
          <w:szCs w:val="24"/>
        </w:rPr>
        <w:t xml:space="preserve">ra </w:t>
      </w:r>
      <w:r w:rsidR="004A3FEB">
        <w:rPr>
          <w:rFonts w:ascii="Times New Roman" w:hAnsi="Times New Roman" w:cs="Times New Roman"/>
          <w:sz w:val="24"/>
          <w:szCs w:val="24"/>
        </w:rPr>
        <w:t>il vizio dei</w:t>
      </w:r>
      <w:r>
        <w:rPr>
          <w:rFonts w:ascii="Times New Roman" w:hAnsi="Times New Roman" w:cs="Times New Roman"/>
          <w:sz w:val="24"/>
          <w:szCs w:val="24"/>
        </w:rPr>
        <w:t xml:space="preserve"> farisei, </w:t>
      </w:r>
      <w:r w:rsidR="004A3FEB">
        <w:rPr>
          <w:rFonts w:ascii="Times New Roman" w:hAnsi="Times New Roman" w:cs="Times New Roman"/>
          <w:sz w:val="24"/>
          <w:szCs w:val="24"/>
        </w:rPr>
        <w:t xml:space="preserve">che si consideravano </w:t>
      </w:r>
      <w:r>
        <w:rPr>
          <w:rFonts w:ascii="Times New Roman" w:hAnsi="Times New Roman" w:cs="Times New Roman"/>
          <w:sz w:val="24"/>
          <w:szCs w:val="24"/>
        </w:rPr>
        <w:t xml:space="preserve">puri e </w:t>
      </w:r>
      <w:r w:rsidR="004A3FEB">
        <w:rPr>
          <w:rFonts w:ascii="Times New Roman" w:hAnsi="Times New Roman" w:cs="Times New Roman"/>
          <w:sz w:val="24"/>
          <w:szCs w:val="24"/>
        </w:rPr>
        <w:t xml:space="preserve">perfetti ed erano </w:t>
      </w:r>
      <w:r>
        <w:rPr>
          <w:rFonts w:ascii="Times New Roman" w:hAnsi="Times New Roman" w:cs="Times New Roman"/>
          <w:sz w:val="24"/>
          <w:szCs w:val="24"/>
        </w:rPr>
        <w:t>ipercritici verso tutti</w:t>
      </w:r>
      <w:r w:rsidR="004A3FEB">
        <w:rPr>
          <w:rFonts w:ascii="Times New Roman" w:hAnsi="Times New Roman" w:cs="Times New Roman"/>
          <w:sz w:val="24"/>
          <w:szCs w:val="24"/>
        </w:rPr>
        <w:t>, anche verso Gesù</w:t>
      </w:r>
      <w:r w:rsidR="009B7411">
        <w:rPr>
          <w:rFonts w:ascii="Times New Roman" w:hAnsi="Times New Roman" w:cs="Times New Roman"/>
          <w:sz w:val="24"/>
          <w:szCs w:val="24"/>
        </w:rPr>
        <w:t>.</w:t>
      </w:r>
    </w:p>
    <w:p w:rsidR="009B7411" w:rsidRDefault="009B7411" w:rsidP="006A53F2">
      <w:pPr>
        <w:jc w:val="both"/>
        <w:rPr>
          <w:rFonts w:ascii="Times New Roman" w:hAnsi="Times New Roman" w:cs="Times New Roman"/>
          <w:sz w:val="24"/>
          <w:szCs w:val="24"/>
        </w:rPr>
      </w:pPr>
      <w:r>
        <w:rPr>
          <w:rFonts w:ascii="Times New Roman" w:hAnsi="Times New Roman" w:cs="Times New Roman"/>
          <w:i/>
          <w:sz w:val="24"/>
          <w:szCs w:val="24"/>
        </w:rPr>
        <w:t>Do la metà dei miei beni ai poveri e se ho frodato qualcuno gli restituisco quattro volte tanto</w:t>
      </w:r>
      <w:r>
        <w:rPr>
          <w:rFonts w:ascii="Times New Roman" w:hAnsi="Times New Roman" w:cs="Times New Roman"/>
          <w:sz w:val="24"/>
          <w:szCs w:val="24"/>
        </w:rPr>
        <w:t xml:space="preserve">: </w:t>
      </w:r>
      <w:r w:rsidR="004A3FEB">
        <w:rPr>
          <w:rFonts w:ascii="Times New Roman" w:hAnsi="Times New Roman" w:cs="Times New Roman"/>
          <w:sz w:val="24"/>
          <w:szCs w:val="24"/>
        </w:rPr>
        <w:t xml:space="preserve">è importante capire la novità di queste </w:t>
      </w:r>
      <w:r>
        <w:rPr>
          <w:rFonts w:ascii="Times New Roman" w:hAnsi="Times New Roman" w:cs="Times New Roman"/>
          <w:sz w:val="24"/>
          <w:szCs w:val="24"/>
        </w:rPr>
        <w:t xml:space="preserve">due azioni collegate tra loro. Intanto Zaccheo </w:t>
      </w:r>
      <w:r w:rsidR="004A3FEB">
        <w:rPr>
          <w:rFonts w:ascii="Times New Roman" w:hAnsi="Times New Roman" w:cs="Times New Roman"/>
          <w:sz w:val="24"/>
          <w:szCs w:val="24"/>
        </w:rPr>
        <w:t>rovescia</w:t>
      </w:r>
      <w:r>
        <w:rPr>
          <w:rFonts w:ascii="Times New Roman" w:hAnsi="Times New Roman" w:cs="Times New Roman"/>
          <w:sz w:val="24"/>
          <w:szCs w:val="24"/>
        </w:rPr>
        <w:t xml:space="preserve"> la misura della Legge che prescriveva di restituire i beni rubati maggiorati del 20% (</w:t>
      </w:r>
      <w:proofErr w:type="spellStart"/>
      <w:r>
        <w:rPr>
          <w:rFonts w:ascii="Times New Roman" w:hAnsi="Times New Roman" w:cs="Times New Roman"/>
          <w:sz w:val="24"/>
          <w:szCs w:val="24"/>
        </w:rPr>
        <w:t>Lev</w:t>
      </w:r>
      <w:proofErr w:type="spellEnd"/>
      <w:r>
        <w:rPr>
          <w:rFonts w:ascii="Times New Roman" w:hAnsi="Times New Roman" w:cs="Times New Roman"/>
          <w:sz w:val="24"/>
          <w:szCs w:val="24"/>
        </w:rPr>
        <w:t xml:space="preserve"> 5,20-24)</w:t>
      </w:r>
      <w:r w:rsidR="004A3FEB">
        <w:rPr>
          <w:rFonts w:ascii="Times New Roman" w:hAnsi="Times New Roman" w:cs="Times New Roman"/>
          <w:sz w:val="24"/>
          <w:szCs w:val="24"/>
        </w:rPr>
        <w:t xml:space="preserve"> promettendo una maggiorazione dell’80%. Q</w:t>
      </w:r>
      <w:r>
        <w:rPr>
          <w:rFonts w:ascii="Times New Roman" w:hAnsi="Times New Roman" w:cs="Times New Roman"/>
          <w:sz w:val="24"/>
          <w:szCs w:val="24"/>
        </w:rPr>
        <w:t>uando non era possibile</w:t>
      </w:r>
      <w:r w:rsidR="004A3FEB">
        <w:rPr>
          <w:rFonts w:ascii="Times New Roman" w:hAnsi="Times New Roman" w:cs="Times New Roman"/>
          <w:sz w:val="24"/>
          <w:szCs w:val="24"/>
        </w:rPr>
        <w:t xml:space="preserve"> restituire</w:t>
      </w:r>
      <w:r>
        <w:rPr>
          <w:rFonts w:ascii="Times New Roman" w:hAnsi="Times New Roman" w:cs="Times New Roman"/>
          <w:sz w:val="24"/>
          <w:szCs w:val="24"/>
        </w:rPr>
        <w:t>, per l’impossibilità di contattare chi aveva subito il furto, secondo i dottori della legge, il convertito doveva dare il 20%</w:t>
      </w:r>
      <w:r w:rsidRPr="009B7411">
        <w:rPr>
          <w:rFonts w:ascii="Times New Roman" w:hAnsi="Times New Roman" w:cs="Times New Roman"/>
          <w:sz w:val="24"/>
          <w:szCs w:val="24"/>
        </w:rPr>
        <w:t xml:space="preserve"> </w:t>
      </w:r>
      <w:r>
        <w:rPr>
          <w:rFonts w:ascii="Times New Roman" w:hAnsi="Times New Roman" w:cs="Times New Roman"/>
          <w:sz w:val="24"/>
          <w:szCs w:val="24"/>
        </w:rPr>
        <w:t xml:space="preserve">dei suoi beni ai poveri. Zaccheo </w:t>
      </w:r>
      <w:r w:rsidR="004A3FEB">
        <w:rPr>
          <w:rFonts w:ascii="Times New Roman" w:hAnsi="Times New Roman" w:cs="Times New Roman"/>
          <w:sz w:val="24"/>
          <w:szCs w:val="24"/>
        </w:rPr>
        <w:t xml:space="preserve">si impegna a dare il 50% e per di più </w:t>
      </w:r>
      <w:r>
        <w:rPr>
          <w:rFonts w:ascii="Times New Roman" w:hAnsi="Times New Roman" w:cs="Times New Roman"/>
          <w:sz w:val="24"/>
          <w:szCs w:val="24"/>
        </w:rPr>
        <w:t>applica a sé entrambe le</w:t>
      </w:r>
      <w:r w:rsidR="004A3FEB">
        <w:rPr>
          <w:rFonts w:ascii="Times New Roman" w:hAnsi="Times New Roman" w:cs="Times New Roman"/>
          <w:sz w:val="24"/>
          <w:szCs w:val="24"/>
        </w:rPr>
        <w:t xml:space="preserve"> sanzioni</w:t>
      </w:r>
      <w:r>
        <w:rPr>
          <w:rFonts w:ascii="Times New Roman" w:hAnsi="Times New Roman" w:cs="Times New Roman"/>
          <w:sz w:val="24"/>
          <w:szCs w:val="24"/>
        </w:rPr>
        <w:t>.</w:t>
      </w:r>
    </w:p>
    <w:p w:rsidR="009B7411" w:rsidRDefault="009B7411" w:rsidP="006A53F2">
      <w:pPr>
        <w:jc w:val="both"/>
        <w:rPr>
          <w:rFonts w:ascii="Times New Roman" w:hAnsi="Times New Roman" w:cs="Times New Roman"/>
          <w:sz w:val="24"/>
          <w:szCs w:val="24"/>
        </w:rPr>
      </w:pPr>
      <w:r>
        <w:rPr>
          <w:rFonts w:ascii="Times New Roman" w:hAnsi="Times New Roman" w:cs="Times New Roman"/>
          <w:i/>
          <w:sz w:val="24"/>
          <w:szCs w:val="24"/>
        </w:rPr>
        <w:t>Oggi per questa casa è venuta la salvezza</w:t>
      </w:r>
      <w:r>
        <w:rPr>
          <w:rFonts w:ascii="Times New Roman" w:hAnsi="Times New Roman" w:cs="Times New Roman"/>
          <w:sz w:val="24"/>
          <w:szCs w:val="24"/>
        </w:rPr>
        <w:t>: questa è dono di Gesù, non frutto della autotassazione che è stata sì annunciata, ma non è ancora avvenuta. La salvezza è dono di Dio</w:t>
      </w:r>
      <w:r w:rsidR="004A3FEB">
        <w:rPr>
          <w:rFonts w:ascii="Times New Roman" w:hAnsi="Times New Roman" w:cs="Times New Roman"/>
          <w:sz w:val="24"/>
          <w:szCs w:val="24"/>
        </w:rPr>
        <w:t xml:space="preserve"> ed arriva subito</w:t>
      </w:r>
      <w:r>
        <w:rPr>
          <w:rFonts w:ascii="Times New Roman" w:hAnsi="Times New Roman" w:cs="Times New Roman"/>
          <w:sz w:val="24"/>
          <w:szCs w:val="24"/>
        </w:rPr>
        <w:t xml:space="preserve">; essere riammessi tra i figli di Abramo </w:t>
      </w:r>
      <w:r w:rsidR="004A3FEB">
        <w:rPr>
          <w:rFonts w:ascii="Times New Roman" w:hAnsi="Times New Roman" w:cs="Times New Roman"/>
          <w:sz w:val="24"/>
          <w:szCs w:val="24"/>
        </w:rPr>
        <w:t>sarà</w:t>
      </w:r>
      <w:r>
        <w:rPr>
          <w:rFonts w:ascii="Times New Roman" w:hAnsi="Times New Roman" w:cs="Times New Roman"/>
          <w:sz w:val="24"/>
          <w:szCs w:val="24"/>
        </w:rPr>
        <w:t xml:space="preserve"> la conseguenza del rispetto più che generoso della Legge.</w:t>
      </w:r>
    </w:p>
    <w:p w:rsidR="004A3FEB" w:rsidRDefault="004A3FEB" w:rsidP="006A53F2">
      <w:pPr>
        <w:jc w:val="both"/>
        <w:rPr>
          <w:rFonts w:ascii="Times New Roman" w:hAnsi="Times New Roman" w:cs="Times New Roman"/>
          <w:b/>
          <w:sz w:val="24"/>
          <w:szCs w:val="24"/>
        </w:rPr>
      </w:pPr>
      <w:r>
        <w:rPr>
          <w:rFonts w:ascii="Times New Roman" w:hAnsi="Times New Roman" w:cs="Times New Roman"/>
          <w:b/>
          <w:sz w:val="24"/>
          <w:szCs w:val="24"/>
        </w:rPr>
        <w:t>Riflessioni</w:t>
      </w:r>
    </w:p>
    <w:p w:rsidR="003455A1" w:rsidRPr="00BF596B" w:rsidRDefault="00B72CC9" w:rsidP="003455A1">
      <w:pPr>
        <w:jc w:val="both"/>
        <w:rPr>
          <w:rFonts w:ascii="Times New Roman" w:hAnsi="Times New Roman" w:cs="Times New Roman"/>
          <w:sz w:val="24"/>
          <w:szCs w:val="24"/>
        </w:rPr>
      </w:pPr>
      <w:r>
        <w:rPr>
          <w:rFonts w:ascii="Times New Roman" w:hAnsi="Times New Roman" w:cs="Times New Roman"/>
          <w:sz w:val="24"/>
          <w:szCs w:val="24"/>
        </w:rPr>
        <w:t xml:space="preserve">  </w:t>
      </w:r>
      <w:r w:rsidR="004A3FEB" w:rsidRPr="003455A1">
        <w:rPr>
          <w:rFonts w:ascii="Times New Roman" w:hAnsi="Times New Roman" w:cs="Times New Roman"/>
          <w:sz w:val="24"/>
          <w:szCs w:val="24"/>
          <w:u w:val="single"/>
        </w:rPr>
        <w:t>La chiamata di Gesù è per tutti</w:t>
      </w:r>
      <w:r w:rsidR="004A3FEB" w:rsidRPr="004A3FEB">
        <w:rPr>
          <w:rFonts w:ascii="Times New Roman" w:hAnsi="Times New Roman" w:cs="Times New Roman"/>
          <w:sz w:val="24"/>
          <w:szCs w:val="24"/>
        </w:rPr>
        <w:t>.</w:t>
      </w:r>
      <w:r w:rsidR="004A3FEB">
        <w:rPr>
          <w:rFonts w:ascii="Times New Roman" w:hAnsi="Times New Roman" w:cs="Times New Roman"/>
          <w:sz w:val="24"/>
          <w:szCs w:val="24"/>
        </w:rPr>
        <w:t xml:space="preserve"> </w:t>
      </w:r>
      <w:r w:rsidR="00BF596B">
        <w:rPr>
          <w:rFonts w:ascii="Times New Roman" w:hAnsi="Times New Roman" w:cs="Times New Roman"/>
          <w:sz w:val="24"/>
          <w:szCs w:val="24"/>
        </w:rPr>
        <w:t xml:space="preserve">Per lui non valgono le convenzioni sociali. </w:t>
      </w:r>
      <w:r w:rsidR="004A3FEB">
        <w:rPr>
          <w:rFonts w:ascii="Times New Roman" w:hAnsi="Times New Roman" w:cs="Times New Roman"/>
          <w:sz w:val="24"/>
          <w:szCs w:val="24"/>
        </w:rPr>
        <w:t>Nessuno deve sentirsi escluso</w:t>
      </w:r>
      <w:r w:rsidR="00BF596B">
        <w:rPr>
          <w:rFonts w:ascii="Times New Roman" w:hAnsi="Times New Roman" w:cs="Times New Roman"/>
          <w:sz w:val="24"/>
          <w:szCs w:val="24"/>
        </w:rPr>
        <w:t>.</w:t>
      </w:r>
      <w:r w:rsidR="003455A1">
        <w:rPr>
          <w:rFonts w:ascii="Times New Roman" w:hAnsi="Times New Roman" w:cs="Times New Roman"/>
          <w:sz w:val="24"/>
          <w:szCs w:val="24"/>
        </w:rPr>
        <w:t xml:space="preserve"> Il vangelo non predica e giustifica nessuna forma di odio sociale: Gesù ama anche i ricchi, non vuole che qualcuno mandi in fumo la propria vita per una manciata di soldi. Gesù offre a tutti la salvezza, ma in modi diversi: ai poveri chiede di avere fiducia in lui, ai ricchi di convertirsi. Il primo passo della conversione è la giustizia, la restituzione di quanto rubato, o direttamente o indirettamente attraverso la condivisione con i poveri. Non è questa l’unica soluzione praticabile di fronte al Sud del mondo?</w:t>
      </w:r>
    </w:p>
    <w:p w:rsidR="00BF596B" w:rsidRDefault="00BF596B" w:rsidP="006A53F2">
      <w:pPr>
        <w:jc w:val="both"/>
        <w:rPr>
          <w:rFonts w:ascii="Times New Roman" w:hAnsi="Times New Roman" w:cs="Times New Roman"/>
          <w:sz w:val="24"/>
          <w:szCs w:val="24"/>
        </w:rPr>
      </w:pPr>
      <w:r>
        <w:rPr>
          <w:rFonts w:ascii="Times New Roman" w:hAnsi="Times New Roman" w:cs="Times New Roman"/>
          <w:sz w:val="24"/>
          <w:szCs w:val="24"/>
        </w:rPr>
        <w:t xml:space="preserve">  </w:t>
      </w:r>
      <w:r w:rsidRPr="003455A1">
        <w:rPr>
          <w:rFonts w:ascii="Times New Roman" w:hAnsi="Times New Roman" w:cs="Times New Roman"/>
          <w:sz w:val="24"/>
          <w:szCs w:val="24"/>
          <w:u w:val="single"/>
        </w:rPr>
        <w:t>La chiamata di Gesù è diversa</w:t>
      </w:r>
      <w:r>
        <w:rPr>
          <w:rFonts w:ascii="Times New Roman" w:hAnsi="Times New Roman" w:cs="Times New Roman"/>
          <w:sz w:val="24"/>
          <w:szCs w:val="24"/>
        </w:rPr>
        <w:t xml:space="preserve">: a qualcuno ha chiesto di “lasciare tutto” per seguirlo; ad altri, come a Zaccheo, ha chiesto di rinunciare al superfluo. La pagina di Zaccheo può essere letta come la pagina </w:t>
      </w:r>
      <w:r w:rsidRPr="003455A1">
        <w:rPr>
          <w:rFonts w:ascii="Times New Roman" w:hAnsi="Times New Roman" w:cs="Times New Roman"/>
          <w:sz w:val="24"/>
          <w:szCs w:val="24"/>
        </w:rPr>
        <w:t>della sobrietà o, se vogliamo, della “decrescita felice”. È la linea su cui si muoverà anche San Paolo, che nella seconda lettera ai Corinzi scriverà: “</w:t>
      </w:r>
      <w:r w:rsidRPr="003455A1">
        <w:rPr>
          <w:rFonts w:ascii="Times New Roman" w:hAnsi="Times New Roman" w:cs="Times New Roman"/>
          <w:color w:val="222222"/>
          <w:sz w:val="24"/>
          <w:szCs w:val="24"/>
          <w:shd w:val="clear" w:color="auto" w:fill="FFFFFF"/>
        </w:rPr>
        <w:t>Non si tratta infatti di mettere in difficoltà voi per sollevare gli altri, ma che vi sia uguaglianza. Per il momento la vostra abbondanza supplisca alla loro indigenza, perché anche la loro abbondanza supplisca alla vostra indigenza, e vi sia uguaglianza, come sta scritto: </w:t>
      </w:r>
      <w:r w:rsidRPr="003455A1">
        <w:rPr>
          <w:rFonts w:ascii="Times New Roman" w:hAnsi="Times New Roman" w:cs="Times New Roman"/>
          <w:i/>
          <w:iCs/>
          <w:color w:val="222222"/>
          <w:sz w:val="24"/>
          <w:szCs w:val="24"/>
          <w:shd w:val="clear" w:color="auto" w:fill="FFFFFF"/>
        </w:rPr>
        <w:t>Colui che raccolse molto non abbondò e colui che raccolse poco non ebbe di meno</w:t>
      </w:r>
      <w:r w:rsidRPr="003455A1">
        <w:rPr>
          <w:rFonts w:ascii="Times New Roman" w:hAnsi="Times New Roman" w:cs="Times New Roman"/>
          <w:sz w:val="24"/>
          <w:szCs w:val="24"/>
        </w:rPr>
        <w:t>”</w:t>
      </w:r>
      <w:r w:rsidR="003455A1" w:rsidRPr="003455A1">
        <w:rPr>
          <w:rFonts w:ascii="Times New Roman" w:hAnsi="Times New Roman" w:cs="Times New Roman"/>
          <w:sz w:val="24"/>
          <w:szCs w:val="24"/>
        </w:rPr>
        <w:t>.</w:t>
      </w:r>
    </w:p>
    <w:p w:rsidR="003455A1" w:rsidRPr="003455A1" w:rsidRDefault="003455A1" w:rsidP="006A53F2">
      <w:pPr>
        <w:jc w:val="both"/>
        <w:rPr>
          <w:rFonts w:ascii="Times New Roman" w:hAnsi="Times New Roman" w:cs="Times New Roman"/>
          <w:sz w:val="24"/>
          <w:szCs w:val="24"/>
        </w:rPr>
      </w:pPr>
      <w:r>
        <w:rPr>
          <w:rFonts w:ascii="Times New Roman" w:hAnsi="Times New Roman" w:cs="Times New Roman"/>
          <w:sz w:val="24"/>
          <w:szCs w:val="24"/>
        </w:rPr>
        <w:t xml:space="preserve">  </w:t>
      </w:r>
      <w:r w:rsidRPr="00B72CC9">
        <w:rPr>
          <w:rFonts w:ascii="Times New Roman" w:hAnsi="Times New Roman" w:cs="Times New Roman"/>
          <w:sz w:val="24"/>
          <w:szCs w:val="24"/>
          <w:u w:val="single"/>
        </w:rPr>
        <w:t>La chiamata di Gesù non guarda l’età</w:t>
      </w:r>
      <w:r>
        <w:rPr>
          <w:rFonts w:ascii="Times New Roman" w:hAnsi="Times New Roman" w:cs="Times New Roman"/>
          <w:sz w:val="24"/>
          <w:szCs w:val="24"/>
        </w:rPr>
        <w:t>: non conosciamo l’età di Zaccheo. Certo non era giovanissimo, considerando la fortuna che aveva accumulato; ma nemmeno così vecchio</w:t>
      </w:r>
      <w:r w:rsidR="00B72CC9">
        <w:rPr>
          <w:rFonts w:ascii="Times New Roman" w:hAnsi="Times New Roman" w:cs="Times New Roman"/>
          <w:sz w:val="24"/>
          <w:szCs w:val="24"/>
        </w:rPr>
        <w:t>, vista l’agilità con cui scende dall’albero su cui si era arrampicato</w:t>
      </w:r>
      <w:r>
        <w:rPr>
          <w:rFonts w:ascii="Times New Roman" w:hAnsi="Times New Roman" w:cs="Times New Roman"/>
          <w:sz w:val="24"/>
          <w:szCs w:val="24"/>
        </w:rPr>
        <w:t xml:space="preserve">! </w:t>
      </w:r>
      <w:r w:rsidR="00B72CC9">
        <w:rPr>
          <w:rFonts w:ascii="Times New Roman" w:hAnsi="Times New Roman" w:cs="Times New Roman"/>
          <w:sz w:val="24"/>
          <w:szCs w:val="24"/>
        </w:rPr>
        <w:t>Guardando a lui possiamo trovare una risposta alla domanda che magari ci portiamo dentro: posso ancora cambiare? Non è troppo tardi per rifarmi una vita? Quali passi posso fare?</w:t>
      </w:r>
    </w:p>
    <w:p w:rsidR="003455A1" w:rsidRDefault="003455A1" w:rsidP="006A53F2">
      <w:pPr>
        <w:jc w:val="both"/>
        <w:rPr>
          <w:rFonts w:ascii="Times New Roman" w:hAnsi="Times New Roman" w:cs="Times New Roman"/>
          <w:sz w:val="24"/>
          <w:szCs w:val="24"/>
        </w:rPr>
      </w:pPr>
      <w:r>
        <w:rPr>
          <w:rFonts w:ascii="Times New Roman" w:hAnsi="Times New Roman" w:cs="Times New Roman"/>
          <w:sz w:val="24"/>
          <w:szCs w:val="24"/>
        </w:rPr>
        <w:t xml:space="preserve">  </w:t>
      </w:r>
      <w:r w:rsidR="00B72CC9" w:rsidRPr="00B72CC9">
        <w:rPr>
          <w:rFonts w:ascii="Times New Roman" w:hAnsi="Times New Roman" w:cs="Times New Roman"/>
          <w:sz w:val="24"/>
          <w:szCs w:val="24"/>
          <w:u w:val="single"/>
        </w:rPr>
        <w:t xml:space="preserve">L’essenziale è il desiderio di incontrarsi con </w:t>
      </w:r>
      <w:r w:rsidRPr="00B72CC9">
        <w:rPr>
          <w:rFonts w:ascii="Times New Roman" w:hAnsi="Times New Roman" w:cs="Times New Roman"/>
          <w:sz w:val="24"/>
          <w:szCs w:val="24"/>
          <w:u w:val="single"/>
        </w:rPr>
        <w:t>Gesù</w:t>
      </w:r>
      <w:r w:rsidR="00B72CC9">
        <w:rPr>
          <w:rFonts w:ascii="Times New Roman" w:hAnsi="Times New Roman" w:cs="Times New Roman"/>
          <w:sz w:val="24"/>
          <w:szCs w:val="24"/>
        </w:rPr>
        <w:t>: è questo</w:t>
      </w:r>
      <w:r>
        <w:rPr>
          <w:rFonts w:ascii="Times New Roman" w:hAnsi="Times New Roman" w:cs="Times New Roman"/>
          <w:sz w:val="24"/>
          <w:szCs w:val="24"/>
        </w:rPr>
        <w:t xml:space="preserve"> che ti cambia, non la decisione umana</w:t>
      </w:r>
      <w:r w:rsidR="00B72CC9">
        <w:rPr>
          <w:rFonts w:ascii="Times New Roman" w:hAnsi="Times New Roman" w:cs="Times New Roman"/>
          <w:sz w:val="24"/>
          <w:szCs w:val="24"/>
        </w:rPr>
        <w:t>. “Dove manca il desiderio di incontrarsi con Dio non ci sono credenti, ma povere caricature di persone che si rivolgono a Dio per paura o per interesse” (Simone Weil).</w:t>
      </w:r>
    </w:p>
    <w:p w:rsidR="003455A1" w:rsidRPr="00BF596B" w:rsidRDefault="00B72CC9">
      <w:pPr>
        <w:jc w:val="both"/>
        <w:rPr>
          <w:rFonts w:ascii="Times New Roman" w:hAnsi="Times New Roman" w:cs="Times New Roman"/>
          <w:sz w:val="24"/>
          <w:szCs w:val="24"/>
        </w:rPr>
      </w:pPr>
      <w:r>
        <w:rPr>
          <w:rFonts w:ascii="Times New Roman" w:hAnsi="Times New Roman" w:cs="Times New Roman"/>
          <w:sz w:val="24"/>
          <w:szCs w:val="24"/>
        </w:rPr>
        <w:t xml:space="preserve">  </w:t>
      </w:r>
      <w:r w:rsidRPr="00CF0DFB">
        <w:rPr>
          <w:rFonts w:ascii="Times New Roman" w:hAnsi="Times New Roman" w:cs="Times New Roman"/>
          <w:sz w:val="24"/>
          <w:szCs w:val="24"/>
          <w:u w:val="single"/>
        </w:rPr>
        <w:t xml:space="preserve">La fede liberante </w:t>
      </w:r>
      <w:r w:rsidR="00CF0DFB" w:rsidRPr="00CF0DFB">
        <w:rPr>
          <w:rFonts w:ascii="Times New Roman" w:hAnsi="Times New Roman" w:cs="Times New Roman"/>
          <w:sz w:val="24"/>
          <w:szCs w:val="24"/>
          <w:u w:val="single"/>
        </w:rPr>
        <w:t xml:space="preserve">è quella che </w:t>
      </w:r>
      <w:r w:rsidRPr="00CF0DFB">
        <w:rPr>
          <w:rFonts w:ascii="Times New Roman" w:hAnsi="Times New Roman" w:cs="Times New Roman"/>
          <w:sz w:val="24"/>
          <w:szCs w:val="24"/>
          <w:u w:val="single"/>
        </w:rPr>
        <w:t>dà il gusto di vivere</w:t>
      </w:r>
      <w:r w:rsidR="00CF0DFB">
        <w:rPr>
          <w:rFonts w:ascii="Times New Roman" w:hAnsi="Times New Roman" w:cs="Times New Roman"/>
          <w:sz w:val="24"/>
          <w:szCs w:val="24"/>
        </w:rPr>
        <w:t>: soprattutto oggi è difficile che l’uomo o la donna accettino una fede proposta come “imperativo” morale che toglie il gusto di vivere.</w:t>
      </w:r>
    </w:p>
    <w:sectPr w:rsidR="003455A1" w:rsidRPr="00BF59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BA"/>
    <w:rsid w:val="000850D9"/>
    <w:rsid w:val="000B5790"/>
    <w:rsid w:val="001C11EA"/>
    <w:rsid w:val="002A5090"/>
    <w:rsid w:val="003455A1"/>
    <w:rsid w:val="003F4245"/>
    <w:rsid w:val="00470E97"/>
    <w:rsid w:val="004A3FEB"/>
    <w:rsid w:val="004C6815"/>
    <w:rsid w:val="00525CFD"/>
    <w:rsid w:val="00546371"/>
    <w:rsid w:val="006100B5"/>
    <w:rsid w:val="00675ABA"/>
    <w:rsid w:val="006A53F2"/>
    <w:rsid w:val="006C3C5C"/>
    <w:rsid w:val="007776F6"/>
    <w:rsid w:val="009B7411"/>
    <w:rsid w:val="00B468C6"/>
    <w:rsid w:val="00B72CC9"/>
    <w:rsid w:val="00BF596B"/>
    <w:rsid w:val="00CF0DFB"/>
    <w:rsid w:val="00E5798E"/>
    <w:rsid w:val="00E7352E"/>
    <w:rsid w:val="00E96B3B"/>
    <w:rsid w:val="00F92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81E60-D058-4324-BBB4-3C9DFBEB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50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edoardo marengo</cp:lastModifiedBy>
  <cp:revision>2</cp:revision>
  <dcterms:created xsi:type="dcterms:W3CDTF">2019-03-14T15:04:00Z</dcterms:created>
  <dcterms:modified xsi:type="dcterms:W3CDTF">2019-03-14T15:04:00Z</dcterms:modified>
</cp:coreProperties>
</file>