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61E" w:rsidRPr="00ED321C" w:rsidRDefault="0074061E" w:rsidP="0074061E">
      <w:pPr>
        <w:spacing w:after="0"/>
        <w:jc w:val="center"/>
        <w:rPr>
          <w:rFonts w:ascii="Times New Roman" w:hAnsi="Times New Roman" w:cs="Times New Roman"/>
          <w:b/>
          <w:sz w:val="24"/>
          <w:szCs w:val="24"/>
        </w:rPr>
      </w:pPr>
      <w:r w:rsidRPr="00ED321C">
        <w:rPr>
          <w:rFonts w:ascii="Times New Roman" w:hAnsi="Times New Roman" w:cs="Times New Roman"/>
          <w:b/>
          <w:sz w:val="24"/>
          <w:szCs w:val="24"/>
        </w:rPr>
        <w:t>Guida alla lettura-medit</w:t>
      </w:r>
      <w:r>
        <w:rPr>
          <w:rFonts w:ascii="Times New Roman" w:hAnsi="Times New Roman" w:cs="Times New Roman"/>
          <w:b/>
          <w:sz w:val="24"/>
          <w:szCs w:val="24"/>
        </w:rPr>
        <w:t>azione del Vangelo secondo Luca</w:t>
      </w:r>
    </w:p>
    <w:p w:rsidR="0074061E" w:rsidRDefault="0074061E" w:rsidP="0074061E">
      <w:pPr>
        <w:spacing w:after="0"/>
        <w:jc w:val="center"/>
        <w:rPr>
          <w:rFonts w:ascii="Times New Roman" w:hAnsi="Times New Roman" w:cs="Times New Roman"/>
          <w:b/>
          <w:sz w:val="24"/>
          <w:szCs w:val="24"/>
        </w:rPr>
      </w:pPr>
      <w:r>
        <w:rPr>
          <w:rFonts w:ascii="Times New Roman" w:hAnsi="Times New Roman" w:cs="Times New Roman"/>
          <w:b/>
          <w:sz w:val="24"/>
          <w:szCs w:val="24"/>
        </w:rPr>
        <w:t>Scheda n. 4</w:t>
      </w:r>
    </w:p>
    <w:p w:rsidR="0074061E" w:rsidRDefault="0074061E" w:rsidP="0074061E">
      <w:pPr>
        <w:spacing w:after="0"/>
        <w:jc w:val="center"/>
        <w:rPr>
          <w:rFonts w:ascii="Times New Roman" w:hAnsi="Times New Roman" w:cs="Times New Roman"/>
          <w:b/>
          <w:sz w:val="24"/>
          <w:szCs w:val="24"/>
        </w:rPr>
      </w:pPr>
      <w:r>
        <w:rPr>
          <w:rFonts w:ascii="Times New Roman" w:hAnsi="Times New Roman" w:cs="Times New Roman"/>
          <w:b/>
          <w:sz w:val="24"/>
          <w:szCs w:val="24"/>
        </w:rPr>
        <w:t>Marta e Maria (Lc 10,38-42)</w:t>
      </w:r>
    </w:p>
    <w:p w:rsidR="0074061E" w:rsidRDefault="0074061E" w:rsidP="0074061E">
      <w:pPr>
        <w:spacing w:after="0"/>
        <w:jc w:val="both"/>
        <w:rPr>
          <w:rFonts w:ascii="Times New Roman" w:hAnsi="Times New Roman" w:cs="Times New Roman"/>
          <w:sz w:val="24"/>
          <w:szCs w:val="24"/>
        </w:rPr>
      </w:pPr>
    </w:p>
    <w:p w:rsidR="00175854" w:rsidRDefault="00C932BD" w:rsidP="00C932B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74061E">
        <w:rPr>
          <w:rFonts w:ascii="Times New Roman" w:hAnsi="Times New Roman" w:cs="Times New Roman"/>
          <w:b/>
          <w:sz w:val="24"/>
          <w:szCs w:val="24"/>
        </w:rPr>
        <w:t>Premessa</w:t>
      </w:r>
      <w:r w:rsidR="00183084">
        <w:rPr>
          <w:rFonts w:ascii="Times New Roman" w:hAnsi="Times New Roman" w:cs="Times New Roman"/>
          <w:sz w:val="24"/>
          <w:szCs w:val="24"/>
        </w:rPr>
        <w:t>. Nelle prossime schede, ripercorre</w:t>
      </w:r>
      <w:r w:rsidR="0074061E">
        <w:rPr>
          <w:rFonts w:ascii="Times New Roman" w:hAnsi="Times New Roman" w:cs="Times New Roman"/>
          <w:sz w:val="24"/>
          <w:szCs w:val="24"/>
        </w:rPr>
        <w:t>remo il viaggio di Gesù verso Gerusalemme, (9,51-19,27), in cui si trovano brani non presenti in altri vangeli, dunque patrimonio peculiare di Luca (insieme ai vangeli dell’</w:t>
      </w:r>
      <w:r w:rsidR="00183084">
        <w:rPr>
          <w:rFonts w:ascii="Times New Roman" w:hAnsi="Times New Roman" w:cs="Times New Roman"/>
          <w:sz w:val="24"/>
          <w:szCs w:val="24"/>
        </w:rPr>
        <w:t>infanzia). Secondo lo schema narrativo del terzo evangelista, l</w:t>
      </w:r>
      <w:r>
        <w:rPr>
          <w:rFonts w:ascii="Times New Roman" w:hAnsi="Times New Roman" w:cs="Times New Roman"/>
          <w:sz w:val="24"/>
          <w:szCs w:val="24"/>
        </w:rPr>
        <w:t>’attività di Gesù in</w:t>
      </w:r>
      <w:r w:rsidR="00183084">
        <w:rPr>
          <w:rFonts w:ascii="Times New Roman" w:hAnsi="Times New Roman" w:cs="Times New Roman"/>
          <w:sz w:val="24"/>
          <w:szCs w:val="24"/>
        </w:rPr>
        <w:t xml:space="preserve"> Galilea è finita e</w:t>
      </w:r>
      <w:r w:rsidR="0074061E">
        <w:rPr>
          <w:rFonts w:ascii="Times New Roman" w:hAnsi="Times New Roman" w:cs="Times New Roman"/>
          <w:sz w:val="24"/>
          <w:szCs w:val="24"/>
        </w:rPr>
        <w:t xml:space="preserve"> inizia il lungo viaggio verso Gerusalemme</w:t>
      </w:r>
      <w:r w:rsidR="00183084">
        <w:rPr>
          <w:rFonts w:ascii="Times New Roman" w:hAnsi="Times New Roman" w:cs="Times New Roman"/>
          <w:sz w:val="24"/>
          <w:szCs w:val="24"/>
        </w:rPr>
        <w:t>:</w:t>
      </w:r>
      <w:r w:rsidR="0074061E">
        <w:rPr>
          <w:rFonts w:ascii="Times New Roman" w:hAnsi="Times New Roman" w:cs="Times New Roman"/>
          <w:sz w:val="24"/>
          <w:szCs w:val="24"/>
        </w:rPr>
        <w:t xml:space="preserve"> viaggio</w:t>
      </w:r>
      <w:r w:rsidR="00BC2DD4">
        <w:rPr>
          <w:rFonts w:ascii="Times New Roman" w:hAnsi="Times New Roman" w:cs="Times New Roman"/>
          <w:sz w:val="24"/>
          <w:szCs w:val="24"/>
        </w:rPr>
        <w:t xml:space="preserve"> problemat</w:t>
      </w:r>
      <w:r>
        <w:rPr>
          <w:rFonts w:ascii="Times New Roman" w:hAnsi="Times New Roman" w:cs="Times New Roman"/>
          <w:sz w:val="24"/>
          <w:szCs w:val="24"/>
        </w:rPr>
        <w:t>ico fin dall’inizio, considerando</w:t>
      </w:r>
      <w:r w:rsidR="00BC2DD4">
        <w:rPr>
          <w:rFonts w:ascii="Times New Roman" w:hAnsi="Times New Roman" w:cs="Times New Roman"/>
          <w:sz w:val="24"/>
          <w:szCs w:val="24"/>
        </w:rPr>
        <w:t xml:space="preserve"> che comincia con il rifiuto di Gesù da parte dei samaritani (9,53). Gesù prende spunto da questo episodio per chiarire cosa significa andare dietro di lui</w:t>
      </w:r>
      <w:r w:rsidR="00183084">
        <w:rPr>
          <w:rFonts w:ascii="Times New Roman" w:hAnsi="Times New Roman" w:cs="Times New Roman"/>
          <w:sz w:val="24"/>
          <w:szCs w:val="24"/>
        </w:rPr>
        <w:t xml:space="preserve"> (9,57-62)</w:t>
      </w:r>
      <w:r w:rsidR="00BC2DD4">
        <w:rPr>
          <w:rFonts w:ascii="Times New Roman" w:hAnsi="Times New Roman" w:cs="Times New Roman"/>
          <w:sz w:val="24"/>
          <w:szCs w:val="24"/>
        </w:rPr>
        <w:t>, poi manda in missione i settantadue</w:t>
      </w:r>
      <w:r w:rsidR="00183084">
        <w:rPr>
          <w:rFonts w:ascii="Times New Roman" w:hAnsi="Times New Roman" w:cs="Times New Roman"/>
          <w:sz w:val="24"/>
          <w:szCs w:val="24"/>
        </w:rPr>
        <w:t xml:space="preserve"> (10,1-12)</w:t>
      </w:r>
      <w:r w:rsidR="00BC2DD4">
        <w:rPr>
          <w:rFonts w:ascii="Times New Roman" w:hAnsi="Times New Roman" w:cs="Times New Roman"/>
          <w:sz w:val="24"/>
          <w:szCs w:val="24"/>
        </w:rPr>
        <w:t>: il numero è simbolico, ma è anche un chiaro indice che la popolarità di Gesù e il suo seguito sono cresciuti</w:t>
      </w:r>
      <w:r>
        <w:rPr>
          <w:rFonts w:ascii="Times New Roman" w:hAnsi="Times New Roman" w:cs="Times New Roman"/>
          <w:sz w:val="24"/>
          <w:szCs w:val="24"/>
        </w:rPr>
        <w:t>. La prima missione riscuote un indubbio successo e Gesù sente il bisogno di ringraziare il Padre perché ha rivelato ai “piccoli” le meraviglie del Regno</w:t>
      </w:r>
      <w:r w:rsidR="00183084">
        <w:rPr>
          <w:rFonts w:ascii="Times New Roman" w:hAnsi="Times New Roman" w:cs="Times New Roman"/>
          <w:sz w:val="24"/>
          <w:szCs w:val="24"/>
        </w:rPr>
        <w:t xml:space="preserve"> (10,21-24)</w:t>
      </w:r>
      <w:r>
        <w:rPr>
          <w:rFonts w:ascii="Times New Roman" w:hAnsi="Times New Roman" w:cs="Times New Roman"/>
          <w:sz w:val="24"/>
          <w:szCs w:val="24"/>
        </w:rPr>
        <w:t xml:space="preserve">. Seguono due brani notissimi: la parabola del buon samaritano </w:t>
      </w:r>
      <w:r w:rsidR="00183084">
        <w:rPr>
          <w:rFonts w:ascii="Times New Roman" w:hAnsi="Times New Roman" w:cs="Times New Roman"/>
          <w:sz w:val="24"/>
          <w:szCs w:val="24"/>
        </w:rPr>
        <w:t xml:space="preserve">(10,29-37) </w:t>
      </w:r>
      <w:r>
        <w:rPr>
          <w:rFonts w:ascii="Times New Roman" w:hAnsi="Times New Roman" w:cs="Times New Roman"/>
          <w:sz w:val="24"/>
          <w:szCs w:val="24"/>
        </w:rPr>
        <w:t>e</w:t>
      </w:r>
      <w:r w:rsidR="003B69F4">
        <w:rPr>
          <w:rFonts w:ascii="Times New Roman" w:hAnsi="Times New Roman" w:cs="Times New Roman"/>
          <w:sz w:val="24"/>
          <w:szCs w:val="24"/>
        </w:rPr>
        <w:t xml:space="preserve"> l’incontro</w:t>
      </w:r>
      <w:r w:rsidR="00183084">
        <w:rPr>
          <w:rFonts w:ascii="Times New Roman" w:hAnsi="Times New Roman" w:cs="Times New Roman"/>
          <w:sz w:val="24"/>
          <w:szCs w:val="24"/>
        </w:rPr>
        <w:t xml:space="preserve"> di Gesù con Marta e Maria. Le due scene si svolgono l’una in pubblico, l’altra in privato. L</w:t>
      </w:r>
      <w:r w:rsidR="003B69F4">
        <w:rPr>
          <w:rFonts w:ascii="Times New Roman" w:hAnsi="Times New Roman" w:cs="Times New Roman"/>
          <w:sz w:val="24"/>
          <w:szCs w:val="24"/>
        </w:rPr>
        <w:t xml:space="preserve">o scenario della parabola è pubblico: Gesù viene interpellato da un dottore della Legge. È molto facile immaginare dietro ai due disputanti la schiera dei rispettivi discepoli. Conosciamo </w:t>
      </w:r>
      <w:r w:rsidR="00183084">
        <w:rPr>
          <w:rFonts w:ascii="Times New Roman" w:hAnsi="Times New Roman" w:cs="Times New Roman"/>
          <w:sz w:val="24"/>
          <w:szCs w:val="24"/>
        </w:rPr>
        <w:t xml:space="preserve">bene sia l’intreccio che </w:t>
      </w:r>
      <w:r w:rsidR="003B69F4">
        <w:rPr>
          <w:rFonts w:ascii="Times New Roman" w:hAnsi="Times New Roman" w:cs="Times New Roman"/>
          <w:sz w:val="24"/>
          <w:szCs w:val="24"/>
        </w:rPr>
        <w:t>l’insegnamento della parabola: la cosa più importante per ereditare la vita eterna sono gesti di amore concreto, disinteressato, considerando non l’identità della persona, ma il suo stato di bisogno.</w:t>
      </w:r>
    </w:p>
    <w:p w:rsidR="003B69F4" w:rsidRDefault="003B69F4" w:rsidP="00C932BD">
      <w:pPr>
        <w:spacing w:after="0"/>
        <w:jc w:val="both"/>
        <w:rPr>
          <w:rFonts w:ascii="Times New Roman" w:hAnsi="Times New Roman" w:cs="Times New Roman"/>
          <w:sz w:val="24"/>
          <w:szCs w:val="24"/>
        </w:rPr>
      </w:pPr>
      <w:r>
        <w:rPr>
          <w:rFonts w:ascii="Times New Roman" w:hAnsi="Times New Roman" w:cs="Times New Roman"/>
          <w:sz w:val="24"/>
          <w:szCs w:val="24"/>
        </w:rPr>
        <w:t xml:space="preserve">  Nella scena successiva vediamo Gesù entrare</w:t>
      </w:r>
      <w:r w:rsidR="00FE277A">
        <w:rPr>
          <w:rFonts w:ascii="Times New Roman" w:hAnsi="Times New Roman" w:cs="Times New Roman"/>
          <w:sz w:val="24"/>
          <w:szCs w:val="24"/>
        </w:rPr>
        <w:t>, probabilmente da solo o con pochissimo seguito,</w:t>
      </w:r>
      <w:r>
        <w:rPr>
          <w:rFonts w:ascii="Times New Roman" w:hAnsi="Times New Roman" w:cs="Times New Roman"/>
          <w:sz w:val="24"/>
          <w:szCs w:val="24"/>
        </w:rPr>
        <w:t xml:space="preserve"> in casa di Marta e Maria, sorelle di Lazzaro: una famiglia benestante, che, stando al vangelo di Giovanni, abitava a Betania, un villaggio sul versante orientale del monte degli Ulivi, a circa 3 Km da Gerusalemme. Sempre dal vangelo di Giovanni scopriamo</w:t>
      </w:r>
      <w:r w:rsidR="00FE277A">
        <w:rPr>
          <w:rFonts w:ascii="Times New Roman" w:hAnsi="Times New Roman" w:cs="Times New Roman"/>
          <w:sz w:val="24"/>
          <w:szCs w:val="24"/>
        </w:rPr>
        <w:t xml:space="preserve"> che Gesù era un ospite abituale di questa casa. </w:t>
      </w:r>
      <w:r w:rsidR="00773431">
        <w:rPr>
          <w:rFonts w:ascii="Times New Roman" w:hAnsi="Times New Roman" w:cs="Times New Roman"/>
          <w:sz w:val="24"/>
          <w:szCs w:val="24"/>
        </w:rPr>
        <w:t>Abbiamo già osservato, nella presentazione generale del vangelo</w:t>
      </w:r>
      <w:r w:rsidR="005819D7">
        <w:rPr>
          <w:rFonts w:ascii="Times New Roman" w:hAnsi="Times New Roman" w:cs="Times New Roman"/>
          <w:sz w:val="24"/>
          <w:szCs w:val="24"/>
        </w:rPr>
        <w:t>, che</w:t>
      </w:r>
      <w:r w:rsidR="00773431">
        <w:rPr>
          <w:rFonts w:ascii="Times New Roman" w:hAnsi="Times New Roman" w:cs="Times New Roman"/>
          <w:sz w:val="24"/>
          <w:szCs w:val="24"/>
        </w:rPr>
        <w:t xml:space="preserve"> è </w:t>
      </w:r>
      <w:r w:rsidR="00E2175F">
        <w:rPr>
          <w:rFonts w:ascii="Times New Roman" w:hAnsi="Times New Roman" w:cs="Times New Roman"/>
          <w:sz w:val="24"/>
          <w:szCs w:val="24"/>
        </w:rPr>
        <w:t>difficile immaginar</w:t>
      </w:r>
      <w:r w:rsidR="00773431">
        <w:rPr>
          <w:rFonts w:ascii="Times New Roman" w:hAnsi="Times New Roman" w:cs="Times New Roman"/>
          <w:sz w:val="24"/>
          <w:szCs w:val="24"/>
        </w:rPr>
        <w:t xml:space="preserve">e che Gesù abbia potuto sopravvivere per tre anni vivendo come pellegrino itinerante: ogni tanto doveva trovare alloggio in una famiglia di amici. </w:t>
      </w:r>
      <w:r w:rsidR="00E2175F">
        <w:rPr>
          <w:rFonts w:ascii="Times New Roman" w:hAnsi="Times New Roman" w:cs="Times New Roman"/>
          <w:sz w:val="24"/>
          <w:szCs w:val="24"/>
        </w:rPr>
        <w:t xml:space="preserve">Anche perché, come vediamo da tanti passi del vangelo, Gesù sapeva apprezzare e gustare il calore di una famiglia e il valore dell’amicizia. </w:t>
      </w:r>
      <w:r w:rsidR="00773431">
        <w:rPr>
          <w:rFonts w:ascii="Times New Roman" w:hAnsi="Times New Roman" w:cs="Times New Roman"/>
          <w:sz w:val="24"/>
          <w:szCs w:val="24"/>
        </w:rPr>
        <w:t>D’altro canto n</w:t>
      </w:r>
      <w:r w:rsidR="00FE277A">
        <w:rPr>
          <w:rFonts w:ascii="Times New Roman" w:hAnsi="Times New Roman" w:cs="Times New Roman"/>
          <w:sz w:val="24"/>
          <w:szCs w:val="24"/>
        </w:rPr>
        <w:t xml:space="preserve">on possiamo pensare che una famiglia, per quanto benestante, potesse ospitare, sfamare e alloggiare 72 </w:t>
      </w:r>
      <w:r w:rsidR="00E2175F">
        <w:rPr>
          <w:rFonts w:ascii="Times New Roman" w:hAnsi="Times New Roman" w:cs="Times New Roman"/>
          <w:sz w:val="24"/>
          <w:szCs w:val="24"/>
        </w:rPr>
        <w:t>discepoli</w:t>
      </w:r>
      <w:r w:rsidR="00773431">
        <w:rPr>
          <w:rFonts w:ascii="Times New Roman" w:hAnsi="Times New Roman" w:cs="Times New Roman"/>
          <w:sz w:val="24"/>
          <w:szCs w:val="24"/>
        </w:rPr>
        <w:t>, più i dodici, più le donne</w:t>
      </w:r>
      <w:r w:rsidR="00FE277A">
        <w:rPr>
          <w:rFonts w:ascii="Times New Roman" w:hAnsi="Times New Roman" w:cs="Times New Roman"/>
          <w:sz w:val="24"/>
          <w:szCs w:val="24"/>
        </w:rPr>
        <w:t>!</w:t>
      </w:r>
    </w:p>
    <w:p w:rsidR="00FE277A" w:rsidRDefault="00FE277A" w:rsidP="00C932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73431">
        <w:rPr>
          <w:rFonts w:ascii="Times New Roman" w:hAnsi="Times New Roman" w:cs="Times New Roman"/>
          <w:sz w:val="24"/>
          <w:szCs w:val="24"/>
        </w:rPr>
        <w:t>Gesù dunque entra in questa casa</w:t>
      </w:r>
      <w:r w:rsidR="00E2175F">
        <w:rPr>
          <w:rFonts w:ascii="Times New Roman" w:hAnsi="Times New Roman" w:cs="Times New Roman"/>
          <w:sz w:val="24"/>
          <w:szCs w:val="24"/>
        </w:rPr>
        <w:t xml:space="preserve"> da solo</w:t>
      </w:r>
      <w:r w:rsidR="00773431">
        <w:rPr>
          <w:rFonts w:ascii="Times New Roman" w:hAnsi="Times New Roman" w:cs="Times New Roman"/>
          <w:sz w:val="24"/>
          <w:szCs w:val="24"/>
        </w:rPr>
        <w:t xml:space="preserve"> e a</w:t>
      </w:r>
      <w:r>
        <w:rPr>
          <w:rFonts w:ascii="Times New Roman" w:hAnsi="Times New Roman" w:cs="Times New Roman"/>
          <w:sz w:val="24"/>
          <w:szCs w:val="24"/>
        </w:rPr>
        <w:t xml:space="preserve"> questo uditorio ristretto</w:t>
      </w:r>
      <w:r w:rsidR="00A305C6">
        <w:rPr>
          <w:rFonts w:ascii="Times New Roman" w:hAnsi="Times New Roman" w:cs="Times New Roman"/>
          <w:sz w:val="24"/>
          <w:szCs w:val="24"/>
        </w:rPr>
        <w:t xml:space="preserve"> – due sorelle, visto che qui non viene menzionato Lazzaro! –</w:t>
      </w:r>
      <w:r w:rsidR="00773431">
        <w:rPr>
          <w:rFonts w:ascii="Times New Roman" w:hAnsi="Times New Roman" w:cs="Times New Roman"/>
          <w:sz w:val="24"/>
          <w:szCs w:val="24"/>
        </w:rPr>
        <w:t xml:space="preserve"> </w:t>
      </w:r>
      <w:r>
        <w:rPr>
          <w:rFonts w:ascii="Times New Roman" w:hAnsi="Times New Roman" w:cs="Times New Roman"/>
          <w:sz w:val="24"/>
          <w:szCs w:val="24"/>
        </w:rPr>
        <w:t>illustra un’altra esigenza fondamentale per entrare nel Regno: l’ascolto della Parola.</w:t>
      </w:r>
      <w:r w:rsidR="00E2175F">
        <w:rPr>
          <w:rFonts w:ascii="Times New Roman" w:hAnsi="Times New Roman" w:cs="Times New Roman"/>
          <w:sz w:val="24"/>
          <w:szCs w:val="24"/>
        </w:rPr>
        <w:t xml:space="preserve"> Noi sappiamo </w:t>
      </w:r>
      <w:r w:rsidR="005819D7">
        <w:rPr>
          <w:rFonts w:ascii="Times New Roman" w:hAnsi="Times New Roman" w:cs="Times New Roman"/>
          <w:sz w:val="24"/>
          <w:szCs w:val="24"/>
        </w:rPr>
        <w:t>comunicava in modi diversi</w:t>
      </w:r>
      <w:r w:rsidR="00E2175F">
        <w:rPr>
          <w:rFonts w:ascii="Times New Roman" w:hAnsi="Times New Roman" w:cs="Times New Roman"/>
          <w:sz w:val="24"/>
          <w:szCs w:val="24"/>
        </w:rPr>
        <w:t xml:space="preserve">: </w:t>
      </w:r>
      <w:r w:rsidR="005819D7">
        <w:rPr>
          <w:rFonts w:ascii="Times New Roman" w:hAnsi="Times New Roman" w:cs="Times New Roman"/>
          <w:sz w:val="24"/>
          <w:szCs w:val="24"/>
        </w:rPr>
        <w:t>con messaggi al</w:t>
      </w:r>
      <w:r w:rsidR="00E2175F">
        <w:rPr>
          <w:rFonts w:ascii="Times New Roman" w:hAnsi="Times New Roman" w:cs="Times New Roman"/>
          <w:sz w:val="24"/>
          <w:szCs w:val="24"/>
        </w:rPr>
        <w:t xml:space="preserve">le folle, </w:t>
      </w:r>
      <w:r w:rsidR="005819D7">
        <w:rPr>
          <w:rFonts w:ascii="Times New Roman" w:hAnsi="Times New Roman" w:cs="Times New Roman"/>
          <w:sz w:val="24"/>
          <w:szCs w:val="24"/>
        </w:rPr>
        <w:t>(di</w:t>
      </w:r>
      <w:r w:rsidR="00E2175F">
        <w:rPr>
          <w:rFonts w:ascii="Times New Roman" w:hAnsi="Times New Roman" w:cs="Times New Roman"/>
          <w:sz w:val="24"/>
          <w:szCs w:val="24"/>
        </w:rPr>
        <w:t xml:space="preserve"> Giudei</w:t>
      </w:r>
      <w:r w:rsidR="005819D7">
        <w:rPr>
          <w:rFonts w:ascii="Times New Roman" w:hAnsi="Times New Roman" w:cs="Times New Roman"/>
          <w:sz w:val="24"/>
          <w:szCs w:val="24"/>
        </w:rPr>
        <w:t xml:space="preserve">, ma </w:t>
      </w:r>
      <w:r w:rsidR="00E2175F">
        <w:rPr>
          <w:rFonts w:ascii="Times New Roman" w:hAnsi="Times New Roman" w:cs="Times New Roman"/>
          <w:sz w:val="24"/>
          <w:szCs w:val="24"/>
        </w:rPr>
        <w:t>anche di pagani</w:t>
      </w:r>
      <w:r w:rsidR="005819D7">
        <w:rPr>
          <w:rFonts w:ascii="Times New Roman" w:hAnsi="Times New Roman" w:cs="Times New Roman"/>
          <w:sz w:val="24"/>
          <w:szCs w:val="24"/>
        </w:rPr>
        <w:t>)</w:t>
      </w:r>
      <w:r w:rsidR="00E2175F">
        <w:rPr>
          <w:rFonts w:ascii="Times New Roman" w:hAnsi="Times New Roman" w:cs="Times New Roman"/>
          <w:sz w:val="24"/>
          <w:szCs w:val="24"/>
        </w:rPr>
        <w:t xml:space="preserve">, </w:t>
      </w:r>
      <w:r w:rsidR="005819D7">
        <w:rPr>
          <w:rFonts w:ascii="Times New Roman" w:hAnsi="Times New Roman" w:cs="Times New Roman"/>
          <w:sz w:val="24"/>
          <w:szCs w:val="24"/>
        </w:rPr>
        <w:t>con insegnamenti a</w:t>
      </w:r>
      <w:r w:rsidR="00E2175F">
        <w:rPr>
          <w:rFonts w:ascii="Times New Roman" w:hAnsi="Times New Roman" w:cs="Times New Roman"/>
          <w:sz w:val="24"/>
          <w:szCs w:val="24"/>
        </w:rPr>
        <w:t>i discepoli, già più a</w:t>
      </w:r>
      <w:r w:rsidR="005819D7">
        <w:rPr>
          <w:rFonts w:ascii="Times New Roman" w:hAnsi="Times New Roman" w:cs="Times New Roman"/>
          <w:sz w:val="24"/>
          <w:szCs w:val="24"/>
        </w:rPr>
        <w:t>ddentro</w:t>
      </w:r>
      <w:r w:rsidR="00E2175F">
        <w:rPr>
          <w:rFonts w:ascii="Times New Roman" w:hAnsi="Times New Roman" w:cs="Times New Roman"/>
          <w:sz w:val="24"/>
          <w:szCs w:val="24"/>
        </w:rPr>
        <w:t xml:space="preserve"> al suo messaggio e </w:t>
      </w:r>
      <w:r w:rsidR="005819D7">
        <w:rPr>
          <w:rFonts w:ascii="Times New Roman" w:hAnsi="Times New Roman" w:cs="Times New Roman"/>
          <w:sz w:val="24"/>
          <w:szCs w:val="24"/>
        </w:rPr>
        <w:t>con</w:t>
      </w:r>
      <w:r w:rsidR="00E2175F">
        <w:rPr>
          <w:rFonts w:ascii="Times New Roman" w:hAnsi="Times New Roman" w:cs="Times New Roman"/>
          <w:sz w:val="24"/>
          <w:szCs w:val="24"/>
        </w:rPr>
        <w:t xml:space="preserve"> colloqui a tu per tu</w:t>
      </w:r>
      <w:r w:rsidR="005819D7">
        <w:rPr>
          <w:rFonts w:ascii="Times New Roman" w:hAnsi="Times New Roman" w:cs="Times New Roman"/>
          <w:sz w:val="24"/>
          <w:szCs w:val="24"/>
        </w:rPr>
        <w:t>, come con</w:t>
      </w:r>
      <w:r w:rsidR="00E2175F">
        <w:rPr>
          <w:rFonts w:ascii="Times New Roman" w:hAnsi="Times New Roman" w:cs="Times New Roman"/>
          <w:sz w:val="24"/>
          <w:szCs w:val="24"/>
        </w:rPr>
        <w:t xml:space="preserve"> Marta e Mari</w:t>
      </w:r>
      <w:r w:rsidR="00FE779A">
        <w:rPr>
          <w:rFonts w:ascii="Times New Roman" w:hAnsi="Times New Roman" w:cs="Times New Roman"/>
          <w:sz w:val="24"/>
          <w:szCs w:val="24"/>
        </w:rPr>
        <w:t>a</w:t>
      </w:r>
      <w:r w:rsidR="005819D7">
        <w:rPr>
          <w:rFonts w:ascii="Times New Roman" w:hAnsi="Times New Roman" w:cs="Times New Roman"/>
          <w:sz w:val="24"/>
          <w:szCs w:val="24"/>
        </w:rPr>
        <w:t>. Più l’uditorio è ristretto, più il messaggio si fa personale e profondo.</w:t>
      </w:r>
    </w:p>
    <w:p w:rsidR="00A305C6" w:rsidRDefault="00A305C6" w:rsidP="00C932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819D7">
        <w:rPr>
          <w:rFonts w:ascii="Times New Roman" w:hAnsi="Times New Roman" w:cs="Times New Roman"/>
          <w:b/>
          <w:sz w:val="24"/>
          <w:szCs w:val="24"/>
        </w:rPr>
        <w:t>Lettura e a</w:t>
      </w:r>
      <w:r>
        <w:rPr>
          <w:rFonts w:ascii="Times New Roman" w:hAnsi="Times New Roman" w:cs="Times New Roman"/>
          <w:b/>
          <w:sz w:val="24"/>
          <w:szCs w:val="24"/>
        </w:rPr>
        <w:t>nalisi del testo.</w:t>
      </w:r>
      <w:r>
        <w:rPr>
          <w:rFonts w:ascii="Times New Roman" w:hAnsi="Times New Roman" w:cs="Times New Roman"/>
          <w:sz w:val="24"/>
          <w:szCs w:val="24"/>
        </w:rPr>
        <w:t xml:space="preserve"> </w:t>
      </w:r>
      <w:r>
        <w:rPr>
          <w:rFonts w:ascii="Times New Roman" w:hAnsi="Times New Roman" w:cs="Times New Roman"/>
          <w:i/>
          <w:sz w:val="24"/>
          <w:szCs w:val="24"/>
        </w:rPr>
        <w:t>“Una donna di nome Marta lo ospitò”</w:t>
      </w:r>
      <w:r>
        <w:rPr>
          <w:rFonts w:ascii="Times New Roman" w:hAnsi="Times New Roman" w:cs="Times New Roman"/>
          <w:sz w:val="24"/>
          <w:szCs w:val="24"/>
        </w:rPr>
        <w:t xml:space="preserve">: possiamo immaginare che sia stata lei ad aprire la porta a Gesù e a farlo entrare in casa. </w:t>
      </w:r>
      <w:r w:rsidR="00E94E2E">
        <w:rPr>
          <w:rFonts w:ascii="Times New Roman" w:hAnsi="Times New Roman" w:cs="Times New Roman"/>
          <w:sz w:val="24"/>
          <w:szCs w:val="24"/>
        </w:rPr>
        <w:t>E che abbia messo in atto, in tutto o in parte, ciò che prevedeva il “galateo”</w:t>
      </w:r>
      <w:r>
        <w:rPr>
          <w:rFonts w:ascii="Times New Roman" w:hAnsi="Times New Roman" w:cs="Times New Roman"/>
          <w:sz w:val="24"/>
          <w:szCs w:val="24"/>
        </w:rPr>
        <w:t xml:space="preserve"> </w:t>
      </w:r>
      <w:r w:rsidR="00E94E2E">
        <w:rPr>
          <w:rFonts w:ascii="Times New Roman" w:hAnsi="Times New Roman" w:cs="Times New Roman"/>
          <w:sz w:val="24"/>
          <w:szCs w:val="24"/>
        </w:rPr>
        <w:t xml:space="preserve">dell’epoca, </w:t>
      </w:r>
      <w:r>
        <w:rPr>
          <w:rFonts w:ascii="Times New Roman" w:hAnsi="Times New Roman" w:cs="Times New Roman"/>
          <w:sz w:val="24"/>
          <w:szCs w:val="24"/>
        </w:rPr>
        <w:t>all’arrivo di un ospite</w:t>
      </w:r>
      <w:r w:rsidR="003F49E9">
        <w:rPr>
          <w:rFonts w:ascii="Times New Roman" w:hAnsi="Times New Roman" w:cs="Times New Roman"/>
          <w:sz w:val="24"/>
          <w:szCs w:val="24"/>
        </w:rPr>
        <w:t xml:space="preserve"> importante, </w:t>
      </w:r>
      <w:r w:rsidR="00E94E2E">
        <w:rPr>
          <w:rFonts w:ascii="Times New Roman" w:hAnsi="Times New Roman" w:cs="Times New Roman"/>
          <w:sz w:val="24"/>
          <w:szCs w:val="24"/>
        </w:rPr>
        <w:t xml:space="preserve">quelle tre pratiche </w:t>
      </w:r>
      <w:r w:rsidR="003F49E9">
        <w:rPr>
          <w:rFonts w:ascii="Times New Roman" w:hAnsi="Times New Roman" w:cs="Times New Roman"/>
          <w:sz w:val="24"/>
          <w:szCs w:val="24"/>
        </w:rPr>
        <w:t xml:space="preserve">che Luca ci ha ricordato </w:t>
      </w:r>
      <w:r w:rsidR="00E94E2E">
        <w:rPr>
          <w:rFonts w:ascii="Times New Roman" w:hAnsi="Times New Roman" w:cs="Times New Roman"/>
          <w:sz w:val="24"/>
          <w:szCs w:val="24"/>
        </w:rPr>
        <w:t xml:space="preserve">riportando </w:t>
      </w:r>
      <w:r w:rsidR="003F49E9">
        <w:rPr>
          <w:rFonts w:ascii="Times New Roman" w:hAnsi="Times New Roman" w:cs="Times New Roman"/>
          <w:sz w:val="24"/>
          <w:szCs w:val="24"/>
        </w:rPr>
        <w:t>le parole di Gesù a Simone (7,44)</w:t>
      </w:r>
      <w:r w:rsidR="00E94E2E">
        <w:rPr>
          <w:rFonts w:ascii="Times New Roman" w:hAnsi="Times New Roman" w:cs="Times New Roman"/>
          <w:sz w:val="24"/>
          <w:szCs w:val="24"/>
        </w:rPr>
        <w:t>, scandalizzato per le attenzioni rivolte a Gesù da una peccatrice della città: acqua per i piedi, bacio di benvenuto, unzione del capo con olio! Erano le incombenze de</w:t>
      </w:r>
      <w:r w:rsidR="0076401F">
        <w:rPr>
          <w:rFonts w:ascii="Times New Roman" w:hAnsi="Times New Roman" w:cs="Times New Roman"/>
          <w:sz w:val="24"/>
          <w:szCs w:val="24"/>
        </w:rPr>
        <w:t>lla p</w:t>
      </w:r>
      <w:r w:rsidR="00D345F8">
        <w:rPr>
          <w:rFonts w:ascii="Times New Roman" w:hAnsi="Times New Roman" w:cs="Times New Roman"/>
          <w:sz w:val="24"/>
          <w:szCs w:val="24"/>
        </w:rPr>
        <w:t xml:space="preserve">adrona </w:t>
      </w:r>
      <w:r w:rsidR="0076401F">
        <w:rPr>
          <w:rFonts w:ascii="Times New Roman" w:hAnsi="Times New Roman" w:cs="Times New Roman"/>
          <w:sz w:val="24"/>
          <w:szCs w:val="24"/>
        </w:rPr>
        <w:t xml:space="preserve">di casa (che </w:t>
      </w:r>
      <w:r w:rsidR="00D345F8">
        <w:rPr>
          <w:rFonts w:ascii="Times New Roman" w:hAnsi="Times New Roman" w:cs="Times New Roman"/>
          <w:sz w:val="24"/>
          <w:szCs w:val="24"/>
        </w:rPr>
        <w:t xml:space="preserve">però </w:t>
      </w:r>
      <w:r w:rsidR="0076401F">
        <w:rPr>
          <w:rFonts w:ascii="Times New Roman" w:hAnsi="Times New Roman" w:cs="Times New Roman"/>
          <w:sz w:val="24"/>
          <w:szCs w:val="24"/>
        </w:rPr>
        <w:t xml:space="preserve">poteva ordinare ai servi, se presenti in casa, di procedere alla lavanda dei piedi!), o, in </w:t>
      </w:r>
      <w:r w:rsidR="00D345F8">
        <w:rPr>
          <w:rFonts w:ascii="Times New Roman" w:hAnsi="Times New Roman" w:cs="Times New Roman"/>
          <w:sz w:val="24"/>
          <w:szCs w:val="24"/>
        </w:rPr>
        <w:t xml:space="preserve">sua </w:t>
      </w:r>
      <w:r w:rsidR="0076401F">
        <w:rPr>
          <w:rFonts w:ascii="Times New Roman" w:hAnsi="Times New Roman" w:cs="Times New Roman"/>
          <w:sz w:val="24"/>
          <w:szCs w:val="24"/>
        </w:rPr>
        <w:t>assenza, della sorella maggiore.</w:t>
      </w:r>
    </w:p>
    <w:p w:rsidR="0076401F" w:rsidRDefault="00E94E2E" w:rsidP="00C932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73431">
        <w:rPr>
          <w:rFonts w:ascii="Times New Roman" w:hAnsi="Times New Roman" w:cs="Times New Roman"/>
          <w:i/>
          <w:sz w:val="24"/>
          <w:szCs w:val="24"/>
        </w:rPr>
        <w:t>Maria</w:t>
      </w:r>
      <w:r>
        <w:rPr>
          <w:rFonts w:ascii="Times New Roman" w:hAnsi="Times New Roman" w:cs="Times New Roman"/>
          <w:sz w:val="24"/>
          <w:szCs w:val="24"/>
        </w:rPr>
        <w:t>, la sorella minore</w:t>
      </w:r>
      <w:r w:rsidR="0076401F">
        <w:rPr>
          <w:rFonts w:ascii="Times New Roman" w:hAnsi="Times New Roman" w:cs="Times New Roman"/>
          <w:sz w:val="24"/>
          <w:szCs w:val="24"/>
        </w:rPr>
        <w:t>, lungi dall’usurpare il ruolo della sorella, lascia tutto a lei e “</w:t>
      </w:r>
      <w:r w:rsidR="0076401F" w:rsidRPr="00773431">
        <w:rPr>
          <w:rFonts w:ascii="Times New Roman" w:hAnsi="Times New Roman" w:cs="Times New Roman"/>
          <w:i/>
          <w:sz w:val="24"/>
          <w:szCs w:val="24"/>
        </w:rPr>
        <w:t>seduta ai piedi del Signore</w:t>
      </w:r>
      <w:r w:rsidR="0076401F">
        <w:rPr>
          <w:rFonts w:ascii="Times New Roman" w:hAnsi="Times New Roman" w:cs="Times New Roman"/>
          <w:sz w:val="24"/>
          <w:szCs w:val="24"/>
        </w:rPr>
        <w:t xml:space="preserve">”, si preoccupa solo di ascoltarlo. </w:t>
      </w:r>
      <w:r w:rsidR="005819D7">
        <w:rPr>
          <w:rFonts w:ascii="Times New Roman" w:hAnsi="Times New Roman" w:cs="Times New Roman"/>
          <w:sz w:val="24"/>
          <w:szCs w:val="24"/>
        </w:rPr>
        <w:t>Il suo è l’atteggiamento</w:t>
      </w:r>
      <w:r w:rsidR="0076401F">
        <w:rPr>
          <w:rFonts w:ascii="Times New Roman" w:hAnsi="Times New Roman" w:cs="Times New Roman"/>
          <w:sz w:val="24"/>
          <w:szCs w:val="24"/>
        </w:rPr>
        <w:t xml:space="preserve"> del vero discepolo di fronte al ma</w:t>
      </w:r>
      <w:r w:rsidR="005819D7">
        <w:rPr>
          <w:rFonts w:ascii="Times New Roman" w:hAnsi="Times New Roman" w:cs="Times New Roman"/>
          <w:sz w:val="24"/>
          <w:szCs w:val="24"/>
        </w:rPr>
        <w:t>estro, che sedeva su uno sgabello di legno</w:t>
      </w:r>
      <w:r w:rsidR="0076401F">
        <w:rPr>
          <w:rFonts w:ascii="Times New Roman" w:hAnsi="Times New Roman" w:cs="Times New Roman"/>
          <w:sz w:val="24"/>
          <w:szCs w:val="24"/>
        </w:rPr>
        <w:t>, mentre gli allievi sedevano per terra.</w:t>
      </w:r>
    </w:p>
    <w:p w:rsidR="00E12C53" w:rsidRDefault="0076401F" w:rsidP="00C932BD">
      <w:pPr>
        <w:spacing w:after="0"/>
        <w:jc w:val="both"/>
        <w:rPr>
          <w:rFonts w:ascii="Times New Roman" w:hAnsi="Times New Roman" w:cs="Times New Roman"/>
          <w:sz w:val="24"/>
          <w:szCs w:val="24"/>
        </w:rPr>
      </w:pPr>
      <w:r>
        <w:rPr>
          <w:rFonts w:ascii="Times New Roman" w:hAnsi="Times New Roman" w:cs="Times New Roman"/>
          <w:sz w:val="24"/>
          <w:szCs w:val="24"/>
        </w:rPr>
        <w:t xml:space="preserve">  Umana e comprensibile la reazione di Marta: “</w:t>
      </w:r>
      <w:r w:rsidRPr="00773431">
        <w:rPr>
          <w:rFonts w:ascii="Times New Roman" w:hAnsi="Times New Roman" w:cs="Times New Roman"/>
          <w:i/>
          <w:sz w:val="24"/>
          <w:szCs w:val="24"/>
        </w:rPr>
        <w:t>Non ti importa nulla che mia sorella mi abbia lasciata sola a servire</w:t>
      </w:r>
      <w:r>
        <w:rPr>
          <w:rFonts w:ascii="Times New Roman" w:hAnsi="Times New Roman" w:cs="Times New Roman"/>
          <w:sz w:val="24"/>
          <w:szCs w:val="24"/>
        </w:rPr>
        <w:t xml:space="preserve">”. </w:t>
      </w:r>
      <w:r w:rsidR="00E12C53">
        <w:rPr>
          <w:rFonts w:ascii="Times New Roman" w:hAnsi="Times New Roman" w:cs="Times New Roman"/>
          <w:sz w:val="24"/>
          <w:szCs w:val="24"/>
        </w:rPr>
        <w:t>La sua è una legittima richiesta di aiuto</w:t>
      </w:r>
      <w:r w:rsidR="005819D7">
        <w:rPr>
          <w:rFonts w:ascii="Times New Roman" w:hAnsi="Times New Roman" w:cs="Times New Roman"/>
          <w:sz w:val="24"/>
          <w:szCs w:val="24"/>
        </w:rPr>
        <w:t>, o almeno di condivisione</w:t>
      </w:r>
      <w:r w:rsidR="00E12C53">
        <w:rPr>
          <w:rFonts w:ascii="Times New Roman" w:hAnsi="Times New Roman" w:cs="Times New Roman"/>
          <w:sz w:val="24"/>
          <w:szCs w:val="24"/>
        </w:rPr>
        <w:t>.</w:t>
      </w:r>
    </w:p>
    <w:p w:rsidR="00E12C53" w:rsidRDefault="00E12C53" w:rsidP="00C932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6401F">
        <w:rPr>
          <w:rFonts w:ascii="Times New Roman" w:hAnsi="Times New Roman" w:cs="Times New Roman"/>
          <w:sz w:val="24"/>
          <w:szCs w:val="24"/>
        </w:rPr>
        <w:t>La risposta di Gesù è molto affettuosa</w:t>
      </w:r>
      <w:r>
        <w:rPr>
          <w:rFonts w:ascii="Times New Roman" w:hAnsi="Times New Roman" w:cs="Times New Roman"/>
          <w:sz w:val="24"/>
          <w:szCs w:val="24"/>
        </w:rPr>
        <w:t>, come si evince dalla ripetizione del nome</w:t>
      </w:r>
      <w:r w:rsidR="0076401F">
        <w:rPr>
          <w:rFonts w:ascii="Times New Roman" w:hAnsi="Times New Roman" w:cs="Times New Roman"/>
          <w:sz w:val="24"/>
          <w:szCs w:val="24"/>
        </w:rPr>
        <w:t xml:space="preserve">: </w:t>
      </w:r>
      <w:r>
        <w:rPr>
          <w:rFonts w:ascii="Times New Roman" w:hAnsi="Times New Roman" w:cs="Times New Roman"/>
          <w:sz w:val="24"/>
          <w:szCs w:val="24"/>
        </w:rPr>
        <w:t>“</w:t>
      </w:r>
      <w:r w:rsidRPr="00E12C53">
        <w:rPr>
          <w:rFonts w:ascii="Times New Roman" w:hAnsi="Times New Roman" w:cs="Times New Roman"/>
          <w:i/>
          <w:sz w:val="24"/>
          <w:szCs w:val="24"/>
        </w:rPr>
        <w:t>Marta, Marta</w:t>
      </w:r>
      <w:r>
        <w:rPr>
          <w:rFonts w:ascii="Times New Roman" w:hAnsi="Times New Roman" w:cs="Times New Roman"/>
          <w:sz w:val="24"/>
          <w:szCs w:val="24"/>
        </w:rPr>
        <w:t xml:space="preserve">, tu ti affanni e ti agiti per molte cose”. Gesù </w:t>
      </w:r>
      <w:r w:rsidR="0076401F">
        <w:rPr>
          <w:rFonts w:ascii="Times New Roman" w:hAnsi="Times New Roman" w:cs="Times New Roman"/>
          <w:sz w:val="24"/>
          <w:szCs w:val="24"/>
        </w:rPr>
        <w:t>riconosce la sua fatica, non critica il</w:t>
      </w:r>
      <w:r w:rsidR="008B5DC8">
        <w:rPr>
          <w:rFonts w:ascii="Times New Roman" w:hAnsi="Times New Roman" w:cs="Times New Roman"/>
          <w:sz w:val="24"/>
          <w:szCs w:val="24"/>
        </w:rPr>
        <w:t xml:space="preserve"> suo stile di servizio</w:t>
      </w:r>
      <w:r w:rsidR="002B3D2B">
        <w:rPr>
          <w:rFonts w:ascii="Times New Roman" w:hAnsi="Times New Roman" w:cs="Times New Roman"/>
          <w:sz w:val="24"/>
          <w:szCs w:val="24"/>
        </w:rPr>
        <w:t xml:space="preserve">: </w:t>
      </w:r>
      <w:r w:rsidR="002B3D2B">
        <w:rPr>
          <w:rFonts w:ascii="Times New Roman" w:hAnsi="Times New Roman" w:cs="Times New Roman"/>
          <w:sz w:val="24"/>
          <w:szCs w:val="24"/>
        </w:rPr>
        <w:lastRenderedPageBreak/>
        <w:t xml:space="preserve">d’altronde come avrebbe potuto farlo </w:t>
      </w:r>
      <w:r>
        <w:rPr>
          <w:rFonts w:ascii="Times New Roman" w:hAnsi="Times New Roman" w:cs="Times New Roman"/>
          <w:sz w:val="24"/>
          <w:szCs w:val="24"/>
        </w:rPr>
        <w:t xml:space="preserve">proprio </w:t>
      </w:r>
      <w:r w:rsidR="002B3D2B">
        <w:rPr>
          <w:rFonts w:ascii="Times New Roman" w:hAnsi="Times New Roman" w:cs="Times New Roman"/>
          <w:sz w:val="24"/>
          <w:szCs w:val="24"/>
        </w:rPr>
        <w:t xml:space="preserve">lui che </w:t>
      </w:r>
      <w:r>
        <w:rPr>
          <w:rFonts w:ascii="Times New Roman" w:hAnsi="Times New Roman" w:cs="Times New Roman"/>
          <w:sz w:val="24"/>
          <w:szCs w:val="24"/>
        </w:rPr>
        <w:t xml:space="preserve">poco </w:t>
      </w:r>
      <w:r w:rsidR="002B3D2B">
        <w:rPr>
          <w:rFonts w:ascii="Times New Roman" w:hAnsi="Times New Roman" w:cs="Times New Roman"/>
          <w:sz w:val="24"/>
          <w:szCs w:val="24"/>
        </w:rPr>
        <w:t>più avanti</w:t>
      </w:r>
      <w:r>
        <w:rPr>
          <w:rFonts w:ascii="Times New Roman" w:hAnsi="Times New Roman" w:cs="Times New Roman"/>
          <w:sz w:val="24"/>
          <w:szCs w:val="24"/>
        </w:rPr>
        <w:t>, in occasione della lavanda dei piedi agli apostoli,</w:t>
      </w:r>
      <w:r w:rsidR="002B3D2B">
        <w:rPr>
          <w:rFonts w:ascii="Times New Roman" w:hAnsi="Times New Roman" w:cs="Times New Roman"/>
          <w:sz w:val="24"/>
          <w:szCs w:val="24"/>
        </w:rPr>
        <w:t xml:space="preserve"> dichiarerà “Io sono in mezzo a voi come colui che serve” (Lc 22,27)</w:t>
      </w:r>
      <w:r w:rsidR="005819D7">
        <w:rPr>
          <w:rFonts w:ascii="Times New Roman" w:hAnsi="Times New Roman" w:cs="Times New Roman"/>
          <w:sz w:val="24"/>
          <w:szCs w:val="24"/>
        </w:rPr>
        <w:t>? Gesù n</w:t>
      </w:r>
      <w:r w:rsidR="002B3D2B">
        <w:rPr>
          <w:rFonts w:ascii="Times New Roman" w:hAnsi="Times New Roman" w:cs="Times New Roman"/>
          <w:sz w:val="24"/>
          <w:szCs w:val="24"/>
        </w:rPr>
        <w:t>on critica il servizio, ma l’affanno, l’agitarsi</w:t>
      </w:r>
      <w:r w:rsidR="005819D7">
        <w:rPr>
          <w:rFonts w:ascii="Times New Roman" w:hAnsi="Times New Roman" w:cs="Times New Roman"/>
          <w:sz w:val="24"/>
          <w:szCs w:val="24"/>
        </w:rPr>
        <w:t xml:space="preserve"> e fa notare</w:t>
      </w:r>
      <w:r w:rsidR="002B3D2B">
        <w:rPr>
          <w:rFonts w:ascii="Times New Roman" w:hAnsi="Times New Roman" w:cs="Times New Roman"/>
          <w:sz w:val="24"/>
          <w:szCs w:val="24"/>
        </w:rPr>
        <w:t xml:space="preserve"> che questo affannarsi va a discapito e disturba l’ascolto della Parola, che </w:t>
      </w:r>
      <w:r>
        <w:rPr>
          <w:rFonts w:ascii="Times New Roman" w:hAnsi="Times New Roman" w:cs="Times New Roman"/>
          <w:sz w:val="24"/>
          <w:szCs w:val="24"/>
        </w:rPr>
        <w:t>deve essere</w:t>
      </w:r>
      <w:r w:rsidR="002B3D2B">
        <w:rPr>
          <w:rFonts w:ascii="Times New Roman" w:hAnsi="Times New Roman" w:cs="Times New Roman"/>
          <w:sz w:val="24"/>
          <w:szCs w:val="24"/>
        </w:rPr>
        <w:t xml:space="preserve"> l’atteggiamento tipico del discepolo.</w:t>
      </w:r>
    </w:p>
    <w:p w:rsidR="0076401F" w:rsidRDefault="00E12C53" w:rsidP="00C932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45F8">
        <w:rPr>
          <w:rFonts w:ascii="Times New Roman" w:hAnsi="Times New Roman" w:cs="Times New Roman"/>
          <w:sz w:val="24"/>
          <w:szCs w:val="24"/>
        </w:rPr>
        <w:t xml:space="preserve"> Le parole di Gesù </w:t>
      </w:r>
      <w:r w:rsidR="00E2175F">
        <w:rPr>
          <w:rFonts w:ascii="Times New Roman" w:hAnsi="Times New Roman" w:cs="Times New Roman"/>
          <w:sz w:val="24"/>
          <w:szCs w:val="24"/>
        </w:rPr>
        <w:t>– “</w:t>
      </w:r>
      <w:r w:rsidR="00E2175F">
        <w:rPr>
          <w:rFonts w:ascii="Times New Roman" w:hAnsi="Times New Roman" w:cs="Times New Roman"/>
          <w:i/>
          <w:sz w:val="24"/>
          <w:szCs w:val="24"/>
        </w:rPr>
        <w:t>Maria ha scelto la parte migliore</w:t>
      </w:r>
      <w:r w:rsidR="00E2175F">
        <w:rPr>
          <w:rFonts w:ascii="Times New Roman" w:hAnsi="Times New Roman" w:cs="Times New Roman"/>
          <w:sz w:val="24"/>
          <w:szCs w:val="24"/>
        </w:rPr>
        <w:t xml:space="preserve">” - </w:t>
      </w:r>
      <w:r w:rsidR="00D345F8">
        <w:rPr>
          <w:rFonts w:ascii="Times New Roman" w:hAnsi="Times New Roman" w:cs="Times New Roman"/>
          <w:sz w:val="24"/>
          <w:szCs w:val="24"/>
        </w:rPr>
        <w:t xml:space="preserve">sono sorprendenti e rivoluzionarie rispetto alla cultura del tempo, che riteneva </w:t>
      </w:r>
      <w:r>
        <w:rPr>
          <w:rFonts w:ascii="Times New Roman" w:hAnsi="Times New Roman" w:cs="Times New Roman"/>
          <w:sz w:val="24"/>
          <w:szCs w:val="24"/>
        </w:rPr>
        <w:t>talmente normale che</w:t>
      </w:r>
      <w:r w:rsidR="00D345F8">
        <w:rPr>
          <w:rFonts w:ascii="Times New Roman" w:hAnsi="Times New Roman" w:cs="Times New Roman"/>
          <w:sz w:val="24"/>
          <w:szCs w:val="24"/>
        </w:rPr>
        <w:t xml:space="preserve"> una donna</w:t>
      </w:r>
      <w:r>
        <w:rPr>
          <w:rFonts w:ascii="Times New Roman" w:hAnsi="Times New Roman" w:cs="Times New Roman"/>
          <w:sz w:val="24"/>
          <w:szCs w:val="24"/>
        </w:rPr>
        <w:t xml:space="preserve"> fosse</w:t>
      </w:r>
      <w:r w:rsidR="00D345F8">
        <w:rPr>
          <w:rFonts w:ascii="Times New Roman" w:hAnsi="Times New Roman" w:cs="Times New Roman"/>
          <w:sz w:val="24"/>
          <w:szCs w:val="24"/>
        </w:rPr>
        <w:t xml:space="preserve"> a servizio all’uomo</w:t>
      </w:r>
      <w:r>
        <w:rPr>
          <w:rFonts w:ascii="Times New Roman" w:hAnsi="Times New Roman" w:cs="Times New Roman"/>
          <w:sz w:val="24"/>
          <w:szCs w:val="24"/>
        </w:rPr>
        <w:t xml:space="preserve"> che ne aveva precisato </w:t>
      </w:r>
      <w:r w:rsidR="00675D50">
        <w:rPr>
          <w:rFonts w:ascii="Times New Roman" w:hAnsi="Times New Roman" w:cs="Times New Roman"/>
          <w:sz w:val="24"/>
          <w:szCs w:val="24"/>
        </w:rPr>
        <w:t>i compiti: “Questi sono i lavori</w:t>
      </w:r>
      <w:r>
        <w:rPr>
          <w:rFonts w:ascii="Times New Roman" w:hAnsi="Times New Roman" w:cs="Times New Roman"/>
          <w:sz w:val="24"/>
          <w:szCs w:val="24"/>
        </w:rPr>
        <w:t xml:space="preserve"> che una donna deve fare per il marito: macinare, cuocere, lavare, cucinare, allattare i bambini, rifargli il letto, lavorare la lana”. Ma più ancora </w:t>
      </w:r>
      <w:r w:rsidR="00D345F8">
        <w:rPr>
          <w:rFonts w:ascii="Times New Roman" w:hAnsi="Times New Roman" w:cs="Times New Roman"/>
          <w:sz w:val="24"/>
          <w:szCs w:val="24"/>
        </w:rPr>
        <w:t xml:space="preserve">rovesciano una cultura secolare, </w:t>
      </w:r>
      <w:r w:rsidR="00BA50D3">
        <w:rPr>
          <w:rFonts w:ascii="Times New Roman" w:hAnsi="Times New Roman" w:cs="Times New Roman"/>
          <w:sz w:val="24"/>
          <w:szCs w:val="24"/>
        </w:rPr>
        <w:t xml:space="preserve">secondo cui l’ascolto della parola era tipicamente maschile, perché la Legge proibiva di comunicare i segreti di Dio alle donne e ai pagani. Contro questa cultura, Gesù </w:t>
      </w:r>
      <w:r w:rsidR="00D345F8">
        <w:rPr>
          <w:rFonts w:ascii="Times New Roman" w:hAnsi="Times New Roman" w:cs="Times New Roman"/>
          <w:sz w:val="24"/>
          <w:szCs w:val="24"/>
        </w:rPr>
        <w:t>riconosce a Maria</w:t>
      </w:r>
      <w:r w:rsidR="00675D50">
        <w:rPr>
          <w:rFonts w:ascii="Times New Roman" w:hAnsi="Times New Roman" w:cs="Times New Roman"/>
          <w:sz w:val="24"/>
          <w:szCs w:val="24"/>
        </w:rPr>
        <w:t>,</w:t>
      </w:r>
      <w:r w:rsidR="00D345F8">
        <w:rPr>
          <w:rFonts w:ascii="Times New Roman" w:hAnsi="Times New Roman" w:cs="Times New Roman"/>
          <w:sz w:val="24"/>
          <w:szCs w:val="24"/>
        </w:rPr>
        <w:t xml:space="preserve"> </w:t>
      </w:r>
      <w:r w:rsidR="00675D50">
        <w:rPr>
          <w:rFonts w:ascii="Times New Roman" w:hAnsi="Times New Roman" w:cs="Times New Roman"/>
          <w:sz w:val="24"/>
          <w:szCs w:val="24"/>
        </w:rPr>
        <w:t xml:space="preserve">come donna, </w:t>
      </w:r>
      <w:r w:rsidR="00D345F8">
        <w:rPr>
          <w:rFonts w:ascii="Times New Roman" w:hAnsi="Times New Roman" w:cs="Times New Roman"/>
          <w:sz w:val="24"/>
          <w:szCs w:val="24"/>
        </w:rPr>
        <w:t>il diritto di essere una discepola, di sedersi ad ascoltare.</w:t>
      </w:r>
      <w:r w:rsidR="00BA50D3">
        <w:rPr>
          <w:rFonts w:ascii="Times New Roman" w:hAnsi="Times New Roman" w:cs="Times New Roman"/>
          <w:sz w:val="24"/>
          <w:szCs w:val="24"/>
        </w:rPr>
        <w:t xml:space="preserve"> Questa, anzi è la “parte migliore o parte buona”. L’espressione si trova nel </w:t>
      </w:r>
      <w:r w:rsidR="00BA50D3" w:rsidRPr="002317B9">
        <w:rPr>
          <w:rFonts w:ascii="Times New Roman" w:hAnsi="Times New Roman" w:cs="Times New Roman"/>
          <w:i/>
          <w:sz w:val="24"/>
          <w:szCs w:val="24"/>
        </w:rPr>
        <w:t xml:space="preserve">Talmud </w:t>
      </w:r>
      <w:proofErr w:type="spellStart"/>
      <w:r w:rsidR="00BA50D3" w:rsidRPr="002317B9">
        <w:rPr>
          <w:rFonts w:ascii="Times New Roman" w:hAnsi="Times New Roman" w:cs="Times New Roman"/>
          <w:i/>
          <w:sz w:val="24"/>
          <w:szCs w:val="24"/>
        </w:rPr>
        <w:t>Yerusalemi</w:t>
      </w:r>
      <w:proofErr w:type="spellEnd"/>
      <w:r w:rsidR="00BA50D3">
        <w:rPr>
          <w:rFonts w:ascii="Times New Roman" w:hAnsi="Times New Roman" w:cs="Times New Roman"/>
          <w:sz w:val="24"/>
          <w:szCs w:val="24"/>
        </w:rPr>
        <w:t xml:space="preserve"> e nel libro del </w:t>
      </w:r>
      <w:r w:rsidR="00BA50D3" w:rsidRPr="002317B9">
        <w:rPr>
          <w:rFonts w:ascii="Times New Roman" w:hAnsi="Times New Roman" w:cs="Times New Roman"/>
          <w:i/>
          <w:sz w:val="24"/>
          <w:szCs w:val="24"/>
        </w:rPr>
        <w:t xml:space="preserve">Siracide </w:t>
      </w:r>
      <w:r w:rsidR="00BA50D3">
        <w:rPr>
          <w:rFonts w:ascii="Times New Roman" w:hAnsi="Times New Roman" w:cs="Times New Roman"/>
          <w:sz w:val="24"/>
          <w:szCs w:val="24"/>
        </w:rPr>
        <w:t xml:space="preserve">(38,24-39,11) in cui vengono messe a confronto due attività: l’occupazione dei lavoratori e dello scriba: </w:t>
      </w:r>
      <w:r w:rsidR="00675D50">
        <w:rPr>
          <w:rFonts w:ascii="Times New Roman" w:hAnsi="Times New Roman" w:cs="Times New Roman"/>
          <w:sz w:val="24"/>
          <w:szCs w:val="24"/>
        </w:rPr>
        <w:t xml:space="preserve">il lavoro intellettuale dello scriba, il suo </w:t>
      </w:r>
      <w:r w:rsidR="00BA50D3">
        <w:rPr>
          <w:rFonts w:ascii="Times New Roman" w:hAnsi="Times New Roman" w:cs="Times New Roman"/>
          <w:sz w:val="24"/>
          <w:szCs w:val="24"/>
        </w:rPr>
        <w:t xml:space="preserve">impegno per la Torah </w:t>
      </w:r>
      <w:r w:rsidR="00675D50">
        <w:rPr>
          <w:rFonts w:ascii="Times New Roman" w:hAnsi="Times New Roman" w:cs="Times New Roman"/>
          <w:sz w:val="24"/>
          <w:szCs w:val="24"/>
        </w:rPr>
        <w:t>ha maggior</w:t>
      </w:r>
      <w:r w:rsidR="00BA50D3">
        <w:rPr>
          <w:rFonts w:ascii="Times New Roman" w:hAnsi="Times New Roman" w:cs="Times New Roman"/>
          <w:sz w:val="24"/>
          <w:szCs w:val="24"/>
        </w:rPr>
        <w:t xml:space="preserve"> valore.</w:t>
      </w:r>
    </w:p>
    <w:p w:rsidR="00E2175F" w:rsidRDefault="00E2175F" w:rsidP="00C932BD">
      <w:pPr>
        <w:spacing w:after="0"/>
        <w:jc w:val="both"/>
        <w:rPr>
          <w:rFonts w:ascii="Times New Roman" w:hAnsi="Times New Roman" w:cs="Times New Roman"/>
          <w:b/>
          <w:sz w:val="24"/>
          <w:szCs w:val="24"/>
        </w:rPr>
      </w:pPr>
      <w:r>
        <w:rPr>
          <w:rFonts w:ascii="Times New Roman" w:hAnsi="Times New Roman" w:cs="Times New Roman"/>
          <w:b/>
          <w:sz w:val="24"/>
          <w:szCs w:val="24"/>
        </w:rPr>
        <w:t>Alcune riflessioni.</w:t>
      </w:r>
    </w:p>
    <w:p w:rsidR="00E2175F" w:rsidRPr="00E2175F" w:rsidRDefault="00FE779A" w:rsidP="00C932BD">
      <w:pPr>
        <w:spacing w:after="0"/>
        <w:jc w:val="both"/>
        <w:rPr>
          <w:rFonts w:ascii="Times New Roman" w:hAnsi="Times New Roman" w:cs="Times New Roman"/>
          <w:b/>
          <w:sz w:val="24"/>
          <w:szCs w:val="24"/>
        </w:rPr>
      </w:pPr>
      <w:r>
        <w:rPr>
          <w:rFonts w:ascii="Times New Roman" w:hAnsi="Times New Roman" w:cs="Times New Roman"/>
          <w:sz w:val="24"/>
          <w:szCs w:val="24"/>
        </w:rPr>
        <w:t xml:space="preserve">  Possiamo pensare che fin dagli inizi, all’interno della comunità cristiana, composta in prevalenza da persone provenienti dal Giudaismo (con la cultura, quasi il mito della Legge!), si sia sviluppato il dibattito che poi ha attraversato la storia della Chiesa e della spiritualità: meglio agire o pregare, meglio la vita attiva o la vita contemplativa? Luca registra l’eco di questa dibattito e propone come risposta </w:t>
      </w:r>
      <w:r w:rsidR="005558D4">
        <w:rPr>
          <w:rFonts w:ascii="Times New Roman" w:hAnsi="Times New Roman" w:cs="Times New Roman"/>
          <w:sz w:val="24"/>
          <w:szCs w:val="24"/>
        </w:rPr>
        <w:t xml:space="preserve">l’esempio e </w:t>
      </w:r>
      <w:r>
        <w:rPr>
          <w:rFonts w:ascii="Times New Roman" w:hAnsi="Times New Roman" w:cs="Times New Roman"/>
          <w:sz w:val="24"/>
          <w:szCs w:val="24"/>
        </w:rPr>
        <w:t xml:space="preserve">le parole di Gesù. </w:t>
      </w:r>
      <w:r w:rsidR="005558D4">
        <w:rPr>
          <w:rFonts w:ascii="Times New Roman" w:hAnsi="Times New Roman" w:cs="Times New Roman"/>
          <w:sz w:val="24"/>
          <w:szCs w:val="24"/>
        </w:rPr>
        <w:t xml:space="preserve">Il suo è stato un messaggio di grande equilibrio: </w:t>
      </w:r>
      <w:r>
        <w:rPr>
          <w:rFonts w:ascii="Times New Roman" w:hAnsi="Times New Roman" w:cs="Times New Roman"/>
          <w:sz w:val="24"/>
          <w:szCs w:val="24"/>
        </w:rPr>
        <w:t>con i trent’anni a Nazaret, con le parole di apprezzamento della Legge e con parabole come il buon samaritano</w:t>
      </w:r>
      <w:r w:rsidR="005558D4">
        <w:rPr>
          <w:rFonts w:ascii="Times New Roman" w:hAnsi="Times New Roman" w:cs="Times New Roman"/>
          <w:sz w:val="24"/>
          <w:szCs w:val="24"/>
        </w:rPr>
        <w:t xml:space="preserve"> o con l’invito alle opere di misericordia di Mt 25,31-46</w:t>
      </w:r>
      <w:r>
        <w:rPr>
          <w:rFonts w:ascii="Times New Roman" w:hAnsi="Times New Roman" w:cs="Times New Roman"/>
          <w:sz w:val="24"/>
          <w:szCs w:val="24"/>
        </w:rPr>
        <w:t xml:space="preserve">, ha sempre promosso ed elogiato l’amore concreto al prossimo. A </w:t>
      </w:r>
      <w:r w:rsidR="00FB1F81">
        <w:rPr>
          <w:rFonts w:ascii="Times New Roman" w:hAnsi="Times New Roman" w:cs="Times New Roman"/>
          <w:sz w:val="24"/>
          <w:szCs w:val="24"/>
        </w:rPr>
        <w:t>Marta</w:t>
      </w:r>
      <w:r w:rsidR="005558D4">
        <w:rPr>
          <w:rFonts w:ascii="Times New Roman" w:hAnsi="Times New Roman" w:cs="Times New Roman"/>
          <w:sz w:val="24"/>
          <w:szCs w:val="24"/>
        </w:rPr>
        <w:t xml:space="preserve"> rimprovera l’affanno. È molto importante i</w:t>
      </w:r>
      <w:r>
        <w:rPr>
          <w:rFonts w:ascii="Times New Roman" w:hAnsi="Times New Roman" w:cs="Times New Roman"/>
          <w:sz w:val="24"/>
          <w:szCs w:val="24"/>
        </w:rPr>
        <w:t>l ver</w:t>
      </w:r>
      <w:r w:rsidR="005558D4">
        <w:rPr>
          <w:rFonts w:ascii="Times New Roman" w:hAnsi="Times New Roman" w:cs="Times New Roman"/>
          <w:sz w:val="24"/>
          <w:szCs w:val="24"/>
        </w:rPr>
        <w:t xml:space="preserve">bo greco usato da Luca – </w:t>
      </w:r>
      <w:proofErr w:type="spellStart"/>
      <w:r w:rsidR="005558D4">
        <w:rPr>
          <w:rFonts w:ascii="Times New Roman" w:hAnsi="Times New Roman" w:cs="Times New Roman"/>
          <w:sz w:val="24"/>
          <w:szCs w:val="24"/>
        </w:rPr>
        <w:t>merimnà</w:t>
      </w:r>
      <w:r>
        <w:rPr>
          <w:rFonts w:ascii="Times New Roman" w:hAnsi="Times New Roman" w:cs="Times New Roman"/>
          <w:sz w:val="24"/>
          <w:szCs w:val="24"/>
        </w:rPr>
        <w:t>o</w:t>
      </w:r>
      <w:proofErr w:type="spellEnd"/>
      <w:r>
        <w:rPr>
          <w:rFonts w:ascii="Times New Roman" w:hAnsi="Times New Roman" w:cs="Times New Roman"/>
          <w:sz w:val="24"/>
          <w:szCs w:val="24"/>
        </w:rPr>
        <w:t xml:space="preserve"> – </w:t>
      </w:r>
      <w:r w:rsidR="005558D4">
        <w:rPr>
          <w:rFonts w:ascii="Times New Roman" w:hAnsi="Times New Roman" w:cs="Times New Roman"/>
          <w:sz w:val="24"/>
          <w:szCs w:val="24"/>
        </w:rPr>
        <w:t xml:space="preserve">che </w:t>
      </w:r>
      <w:r>
        <w:rPr>
          <w:rFonts w:ascii="Times New Roman" w:hAnsi="Times New Roman" w:cs="Times New Roman"/>
          <w:sz w:val="24"/>
          <w:szCs w:val="24"/>
        </w:rPr>
        <w:t>indica il cuore diviso, combattuto tra due impegni che reputa importanti: quando ne sceglie uno si rammarica di dover trascurare l’altro e viceversa!</w:t>
      </w:r>
      <w:r w:rsidR="005558D4">
        <w:rPr>
          <w:rFonts w:ascii="Times New Roman" w:hAnsi="Times New Roman" w:cs="Times New Roman"/>
          <w:sz w:val="24"/>
          <w:szCs w:val="24"/>
        </w:rPr>
        <w:t xml:space="preserve"> Invece no: se stai lavorando, lavora, se stai studiando studi</w:t>
      </w:r>
      <w:r w:rsidR="00E62DA7">
        <w:rPr>
          <w:rFonts w:ascii="Times New Roman" w:hAnsi="Times New Roman" w:cs="Times New Roman"/>
          <w:sz w:val="24"/>
          <w:szCs w:val="24"/>
        </w:rPr>
        <w:t>a</w:t>
      </w:r>
      <w:r w:rsidR="005558D4">
        <w:rPr>
          <w:rFonts w:ascii="Times New Roman" w:hAnsi="Times New Roman" w:cs="Times New Roman"/>
          <w:sz w:val="24"/>
          <w:szCs w:val="24"/>
        </w:rPr>
        <w:t>, se stai pregando, prega: “Fa’ bene quello che fai”!</w:t>
      </w:r>
    </w:p>
    <w:p w:rsidR="00D345F8" w:rsidRDefault="00FE779A" w:rsidP="00C932BD">
      <w:pPr>
        <w:spacing w:after="0"/>
        <w:jc w:val="both"/>
        <w:rPr>
          <w:rFonts w:ascii="Times New Roman" w:hAnsi="Times New Roman" w:cs="Times New Roman"/>
          <w:sz w:val="24"/>
          <w:szCs w:val="24"/>
        </w:rPr>
      </w:pPr>
      <w:r>
        <w:rPr>
          <w:rFonts w:ascii="Times New Roman" w:hAnsi="Times New Roman" w:cs="Times New Roman"/>
          <w:sz w:val="24"/>
          <w:szCs w:val="24"/>
        </w:rPr>
        <w:t xml:space="preserve"> O</w:t>
      </w:r>
      <w:r w:rsidR="00D345F8">
        <w:rPr>
          <w:rFonts w:ascii="Times New Roman" w:hAnsi="Times New Roman" w:cs="Times New Roman"/>
          <w:sz w:val="24"/>
          <w:szCs w:val="24"/>
        </w:rPr>
        <w:t xml:space="preserve">ggi, a causa </w:t>
      </w:r>
      <w:r w:rsidR="002B3D2B">
        <w:rPr>
          <w:rFonts w:ascii="Times New Roman" w:hAnsi="Times New Roman" w:cs="Times New Roman"/>
          <w:sz w:val="24"/>
          <w:szCs w:val="24"/>
        </w:rPr>
        <w:t xml:space="preserve">della scarsità di forze, </w:t>
      </w:r>
      <w:r w:rsidR="00D345F8">
        <w:rPr>
          <w:rFonts w:ascii="Times New Roman" w:hAnsi="Times New Roman" w:cs="Times New Roman"/>
          <w:sz w:val="24"/>
          <w:szCs w:val="24"/>
        </w:rPr>
        <w:t xml:space="preserve">forse </w:t>
      </w:r>
      <w:r w:rsidR="002B3D2B">
        <w:rPr>
          <w:rFonts w:ascii="Times New Roman" w:hAnsi="Times New Roman" w:cs="Times New Roman"/>
          <w:sz w:val="24"/>
          <w:szCs w:val="24"/>
        </w:rPr>
        <w:t>ci stiamo abituando a chiedere ai preti e ai cristiani più impegnati, ogni genere di impegni, dentro e fuori la chiesa. Spesso a scapito di momenti per stare con Gesù, per ascoltare la sua parol</w:t>
      </w:r>
      <w:r w:rsidR="00FB1F81">
        <w:rPr>
          <w:rFonts w:ascii="Times New Roman" w:hAnsi="Times New Roman" w:cs="Times New Roman"/>
          <w:sz w:val="24"/>
          <w:szCs w:val="24"/>
        </w:rPr>
        <w:t>a, per nutrirsi del suo Vangelo.</w:t>
      </w:r>
      <w:r w:rsidR="00D345F8">
        <w:rPr>
          <w:rFonts w:ascii="Times New Roman" w:hAnsi="Times New Roman" w:cs="Times New Roman"/>
          <w:sz w:val="24"/>
          <w:szCs w:val="24"/>
        </w:rPr>
        <w:t xml:space="preserve"> </w:t>
      </w:r>
      <w:r w:rsidR="00D345F8" w:rsidRPr="002317B9">
        <w:rPr>
          <w:rFonts w:ascii="Times New Roman" w:hAnsi="Times New Roman" w:cs="Times New Roman"/>
          <w:sz w:val="24"/>
          <w:szCs w:val="24"/>
          <w:u w:val="single"/>
        </w:rPr>
        <w:t xml:space="preserve">Proviamo </w:t>
      </w:r>
      <w:r w:rsidR="00FB1F81" w:rsidRPr="002317B9">
        <w:rPr>
          <w:rFonts w:ascii="Times New Roman" w:hAnsi="Times New Roman" w:cs="Times New Roman"/>
          <w:sz w:val="24"/>
          <w:szCs w:val="24"/>
          <w:u w:val="single"/>
        </w:rPr>
        <w:t xml:space="preserve">allora </w:t>
      </w:r>
      <w:r w:rsidR="00D345F8" w:rsidRPr="002317B9">
        <w:rPr>
          <w:rFonts w:ascii="Times New Roman" w:hAnsi="Times New Roman" w:cs="Times New Roman"/>
          <w:sz w:val="24"/>
          <w:szCs w:val="24"/>
          <w:u w:val="single"/>
        </w:rPr>
        <w:t>a chiederci</w:t>
      </w:r>
      <w:r w:rsidR="00D345F8">
        <w:rPr>
          <w:rFonts w:ascii="Times New Roman" w:hAnsi="Times New Roman" w:cs="Times New Roman"/>
          <w:sz w:val="24"/>
          <w:szCs w:val="24"/>
        </w:rPr>
        <w:t>:</w:t>
      </w:r>
    </w:p>
    <w:p w:rsidR="00D345F8" w:rsidRDefault="00D345F8" w:rsidP="00D345F8">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Anche noi viviamo perennemente affannati? La mancanza di silenzio e di preghiera non hanno per caso intaccato</w:t>
      </w:r>
      <w:r w:rsidR="000C1D35">
        <w:rPr>
          <w:rFonts w:ascii="Times New Roman" w:hAnsi="Times New Roman" w:cs="Times New Roman"/>
          <w:sz w:val="24"/>
          <w:szCs w:val="24"/>
        </w:rPr>
        <w:t xml:space="preserve"> in me la gioia di vivere, di gustare le piccole gioie della vita?</w:t>
      </w:r>
    </w:p>
    <w:p w:rsidR="000C1D35" w:rsidRDefault="000C1D35" w:rsidP="00D345F8">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Quali sono le cose più importanti, alle quali ho dedicato poco tempo, impoverendo così la mia vita quotidiana?</w:t>
      </w:r>
    </w:p>
    <w:p w:rsidR="000C1D35" w:rsidRDefault="00FB1F81" w:rsidP="000C1D35">
      <w:pPr>
        <w:spacing w:after="0"/>
        <w:jc w:val="both"/>
        <w:rPr>
          <w:rFonts w:ascii="Times New Roman" w:hAnsi="Times New Roman" w:cs="Times New Roman"/>
          <w:sz w:val="24"/>
          <w:szCs w:val="24"/>
        </w:rPr>
      </w:pPr>
      <w:r>
        <w:rPr>
          <w:rFonts w:ascii="Times New Roman" w:hAnsi="Times New Roman" w:cs="Times New Roman"/>
          <w:sz w:val="24"/>
          <w:szCs w:val="24"/>
        </w:rPr>
        <w:t xml:space="preserve">  Alcuni maestri di spiritualità ritengono necessario recuperare la consapevolezza che Gesù continua a parlare a tu per tu, come un maestro interiore</w:t>
      </w:r>
      <w:r w:rsidR="00012E93">
        <w:rPr>
          <w:rFonts w:ascii="Times New Roman" w:hAnsi="Times New Roman" w:cs="Times New Roman"/>
          <w:sz w:val="24"/>
          <w:szCs w:val="24"/>
        </w:rPr>
        <w:t xml:space="preserve"> che confida i suoi segreti</w:t>
      </w:r>
      <w:r>
        <w:rPr>
          <w:rFonts w:ascii="Times New Roman" w:hAnsi="Times New Roman" w:cs="Times New Roman"/>
          <w:sz w:val="24"/>
          <w:szCs w:val="24"/>
        </w:rPr>
        <w:t>. Anzi, il vero Maestro parla dal di dentro, parla a</w:t>
      </w:r>
      <w:r w:rsidR="00012E93">
        <w:rPr>
          <w:rFonts w:ascii="Times New Roman" w:hAnsi="Times New Roman" w:cs="Times New Roman"/>
          <w:sz w:val="24"/>
          <w:szCs w:val="24"/>
        </w:rPr>
        <w:t>l</w:t>
      </w:r>
      <w:r>
        <w:rPr>
          <w:rFonts w:ascii="Times New Roman" w:hAnsi="Times New Roman" w:cs="Times New Roman"/>
          <w:sz w:val="24"/>
          <w:szCs w:val="24"/>
        </w:rPr>
        <w:t xml:space="preserve"> cuore, non solo alle orecchie. </w:t>
      </w:r>
      <w:r w:rsidRPr="00012E93">
        <w:rPr>
          <w:rFonts w:ascii="Times New Roman" w:hAnsi="Times New Roman" w:cs="Times New Roman"/>
          <w:sz w:val="24"/>
          <w:szCs w:val="24"/>
          <w:u w:val="single"/>
        </w:rPr>
        <w:t>Solo quando uno “impara” da Cristo stesso, in lui si produce qualcosa di nuovo</w:t>
      </w:r>
      <w:r w:rsidR="00012E93">
        <w:rPr>
          <w:rFonts w:ascii="Times New Roman" w:hAnsi="Times New Roman" w:cs="Times New Roman"/>
          <w:sz w:val="24"/>
          <w:szCs w:val="24"/>
        </w:rPr>
        <w:t>. A</w:t>
      </w:r>
      <w:r w:rsidR="00157E8B">
        <w:rPr>
          <w:rFonts w:ascii="Times New Roman" w:hAnsi="Times New Roman" w:cs="Times New Roman"/>
          <w:sz w:val="24"/>
          <w:szCs w:val="24"/>
        </w:rPr>
        <w:t>nche a</w:t>
      </w:r>
      <w:bookmarkStart w:id="0" w:name="_GoBack"/>
      <w:bookmarkEnd w:id="0"/>
      <w:r w:rsidR="00012E93">
        <w:rPr>
          <w:rFonts w:ascii="Times New Roman" w:hAnsi="Times New Roman" w:cs="Times New Roman"/>
          <w:sz w:val="24"/>
          <w:szCs w:val="24"/>
        </w:rPr>
        <w:t>ltre</w:t>
      </w:r>
      <w:r>
        <w:rPr>
          <w:rFonts w:ascii="Times New Roman" w:hAnsi="Times New Roman" w:cs="Times New Roman"/>
          <w:sz w:val="24"/>
          <w:szCs w:val="24"/>
        </w:rPr>
        <w:t xml:space="preserve"> religioni sottolineano questo ruolo della mistica. Lo specifico del Cristianesimo è il primato della Parola: il Maestro interiore non può dire cose diverse dalla Parola, anzi aiuta a comprendere più a fondo la Parola stessa.</w:t>
      </w:r>
      <w:r w:rsidR="00012E93">
        <w:rPr>
          <w:rFonts w:ascii="Times New Roman" w:hAnsi="Times New Roman" w:cs="Times New Roman"/>
          <w:sz w:val="24"/>
          <w:szCs w:val="24"/>
        </w:rPr>
        <w:t xml:space="preserve"> Le “rivelazioni” che aggiungono qualcosa alla Bibbia non fanno parte del Cristianesimo.</w:t>
      </w:r>
    </w:p>
    <w:p w:rsidR="00FB1F81" w:rsidRDefault="00FB1F81" w:rsidP="000C1D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17B9">
        <w:rPr>
          <w:rFonts w:ascii="Times New Roman" w:hAnsi="Times New Roman" w:cs="Times New Roman"/>
          <w:sz w:val="24"/>
          <w:szCs w:val="24"/>
          <w:u w:val="single"/>
        </w:rPr>
        <w:t xml:space="preserve">Come vivere, in concreto, </w:t>
      </w:r>
      <w:r w:rsidR="0096617F" w:rsidRPr="002317B9">
        <w:rPr>
          <w:rFonts w:ascii="Times New Roman" w:hAnsi="Times New Roman" w:cs="Times New Roman"/>
          <w:sz w:val="24"/>
          <w:szCs w:val="24"/>
          <w:u w:val="single"/>
        </w:rPr>
        <w:t>l’insegnamento</w:t>
      </w:r>
      <w:r w:rsidRPr="002317B9">
        <w:rPr>
          <w:rFonts w:ascii="Times New Roman" w:hAnsi="Times New Roman" w:cs="Times New Roman"/>
          <w:sz w:val="24"/>
          <w:szCs w:val="24"/>
          <w:u w:val="single"/>
        </w:rPr>
        <w:t xml:space="preserve"> di Gesù</w:t>
      </w:r>
      <w:r w:rsidR="0096617F">
        <w:rPr>
          <w:rFonts w:ascii="Times New Roman" w:hAnsi="Times New Roman" w:cs="Times New Roman"/>
          <w:sz w:val="24"/>
          <w:szCs w:val="24"/>
        </w:rPr>
        <w:t xml:space="preserve"> alle due sorelle?</w:t>
      </w:r>
    </w:p>
    <w:p w:rsidR="0096617F" w:rsidRDefault="0096617F" w:rsidP="0096617F">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“La contemplazione non è un vivere d’aria, ma è vivere in costante presenza di Dio” (Regola di </w:t>
      </w:r>
      <w:proofErr w:type="spellStart"/>
      <w:r>
        <w:rPr>
          <w:rFonts w:ascii="Times New Roman" w:hAnsi="Times New Roman" w:cs="Times New Roman"/>
          <w:sz w:val="24"/>
          <w:szCs w:val="24"/>
        </w:rPr>
        <w:t>Taizé</w:t>
      </w:r>
      <w:proofErr w:type="spellEnd"/>
      <w:r>
        <w:rPr>
          <w:rFonts w:ascii="Times New Roman" w:hAnsi="Times New Roman" w:cs="Times New Roman"/>
          <w:sz w:val="24"/>
          <w:szCs w:val="24"/>
        </w:rPr>
        <w:t xml:space="preserve">). </w:t>
      </w:r>
      <w:r w:rsidR="00012E93">
        <w:rPr>
          <w:rFonts w:ascii="Times New Roman" w:hAnsi="Times New Roman" w:cs="Times New Roman"/>
          <w:sz w:val="24"/>
          <w:szCs w:val="24"/>
        </w:rPr>
        <w:t xml:space="preserve">Questo è pregare. </w:t>
      </w:r>
      <w:r>
        <w:rPr>
          <w:rFonts w:ascii="Times New Roman" w:hAnsi="Times New Roman" w:cs="Times New Roman"/>
          <w:sz w:val="24"/>
          <w:szCs w:val="24"/>
        </w:rPr>
        <w:t>Don Gasparino a chi diceva: “Chi lavora prega</w:t>
      </w:r>
      <w:r w:rsidR="00012E93">
        <w:rPr>
          <w:rFonts w:ascii="Times New Roman" w:hAnsi="Times New Roman" w:cs="Times New Roman"/>
          <w:sz w:val="24"/>
          <w:szCs w:val="24"/>
        </w:rPr>
        <w:t>, anche lavorando</w:t>
      </w:r>
      <w:r>
        <w:rPr>
          <w:rFonts w:ascii="Times New Roman" w:hAnsi="Times New Roman" w:cs="Times New Roman"/>
          <w:sz w:val="24"/>
          <w:szCs w:val="24"/>
        </w:rPr>
        <w:t>”, rispondeva secco: “Certo se ha imparato a pregare</w:t>
      </w:r>
      <w:r w:rsidR="00012E93">
        <w:rPr>
          <w:rFonts w:ascii="Times New Roman" w:hAnsi="Times New Roman" w:cs="Times New Roman"/>
          <w:sz w:val="24"/>
          <w:szCs w:val="24"/>
        </w:rPr>
        <w:t>, pregando</w:t>
      </w:r>
      <w:r>
        <w:rPr>
          <w:rFonts w:ascii="Times New Roman" w:hAnsi="Times New Roman" w:cs="Times New Roman"/>
          <w:sz w:val="24"/>
          <w:szCs w:val="24"/>
        </w:rPr>
        <w:t>!”.</w:t>
      </w:r>
    </w:p>
    <w:p w:rsidR="0096617F" w:rsidRPr="0096617F" w:rsidRDefault="0096617F" w:rsidP="0096617F">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“Fino alla fine ci porteremo dietro il peso di cose inconsistenti e non finite. [Non riusciremo mai a fare tutto!] L’importante è aver trovato il centro di unificazione: Cristo” (</w:t>
      </w:r>
      <w:proofErr w:type="spellStart"/>
      <w:r>
        <w:rPr>
          <w:rFonts w:ascii="Times New Roman" w:hAnsi="Times New Roman" w:cs="Times New Roman"/>
          <w:sz w:val="24"/>
          <w:szCs w:val="24"/>
        </w:rPr>
        <w:t>Teilhard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Chardin</w:t>
      </w:r>
      <w:proofErr w:type="spellEnd"/>
      <w:r>
        <w:rPr>
          <w:rFonts w:ascii="Times New Roman" w:hAnsi="Times New Roman" w:cs="Times New Roman"/>
          <w:sz w:val="24"/>
          <w:szCs w:val="24"/>
        </w:rPr>
        <w:t>).</w:t>
      </w:r>
    </w:p>
    <w:p w:rsidR="005A71B4" w:rsidRPr="00C932BD" w:rsidRDefault="005A71B4" w:rsidP="00C932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sectPr w:rsidR="005A71B4" w:rsidRPr="00C932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25B44"/>
    <w:multiLevelType w:val="hybridMultilevel"/>
    <w:tmpl w:val="D16CCBB6"/>
    <w:lvl w:ilvl="0" w:tplc="593019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CE"/>
    <w:rsid w:val="00012E93"/>
    <w:rsid w:val="000C1D35"/>
    <w:rsid w:val="00157E8B"/>
    <w:rsid w:val="00175854"/>
    <w:rsid w:val="00183084"/>
    <w:rsid w:val="002317B9"/>
    <w:rsid w:val="002B3D2B"/>
    <w:rsid w:val="003B69F4"/>
    <w:rsid w:val="003F49E9"/>
    <w:rsid w:val="005558D4"/>
    <w:rsid w:val="005819D7"/>
    <w:rsid w:val="005A71B4"/>
    <w:rsid w:val="00675D50"/>
    <w:rsid w:val="0074061E"/>
    <w:rsid w:val="0076401F"/>
    <w:rsid w:val="00773431"/>
    <w:rsid w:val="008B5DC8"/>
    <w:rsid w:val="0096617F"/>
    <w:rsid w:val="00A305C6"/>
    <w:rsid w:val="00A863CE"/>
    <w:rsid w:val="00AE500F"/>
    <w:rsid w:val="00B8012B"/>
    <w:rsid w:val="00B948DD"/>
    <w:rsid w:val="00BA50D3"/>
    <w:rsid w:val="00BC2DD4"/>
    <w:rsid w:val="00C932BD"/>
    <w:rsid w:val="00D345F8"/>
    <w:rsid w:val="00E12C53"/>
    <w:rsid w:val="00E2175F"/>
    <w:rsid w:val="00E62DA7"/>
    <w:rsid w:val="00E94E2E"/>
    <w:rsid w:val="00FB1F81"/>
    <w:rsid w:val="00FE277A"/>
    <w:rsid w:val="00FE77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AE953-7658-44E1-850D-A23E17A7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06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45F8"/>
    <w:pPr>
      <w:ind w:left="720"/>
      <w:contextualSpacing/>
    </w:pPr>
  </w:style>
  <w:style w:type="paragraph" w:styleId="Testofumetto">
    <w:name w:val="Balloon Text"/>
    <w:basedOn w:val="Normale"/>
    <w:link w:val="TestofumettoCarattere"/>
    <w:uiPriority w:val="99"/>
    <w:semiHidden/>
    <w:unhideWhenUsed/>
    <w:rsid w:val="002317B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1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1300</Words>
  <Characters>7410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19</cp:revision>
  <cp:lastPrinted>2019-01-04T22:21:00Z</cp:lastPrinted>
  <dcterms:created xsi:type="dcterms:W3CDTF">2019-01-02T08:00:00Z</dcterms:created>
  <dcterms:modified xsi:type="dcterms:W3CDTF">2019-01-05T09:09:00Z</dcterms:modified>
</cp:coreProperties>
</file>